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E26909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B690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B6904">
        <w:rPr>
          <w:rFonts w:ascii="Segoe UI" w:hAnsi="Segoe UI" w:cs="Segoe UI"/>
          <w:sz w:val="24"/>
          <w:szCs w:val="24"/>
        </w:rPr>
        <w:t xml:space="preserve">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</w:t>
      </w:r>
    </w:p>
    <w:p w:rsidR="0062207B" w:rsidRDefault="00E26909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26909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В настоящее время в Иркутской области все еще остается большое количество земельных участков без установленных должным образом границ. В соответствии с требованиями законодательства границы определены всего у 54% </w:t>
      </w:r>
      <w:r>
        <w:rPr>
          <w:rFonts w:ascii="Segoe UI" w:hAnsi="Segoe UI" w:cs="Segoe UI"/>
          <w:sz w:val="24"/>
          <w:szCs w:val="24"/>
        </w:rPr>
        <w:lastRenderedPageBreak/>
        <w:t>участков. Между тем проведение межевания и в</w:t>
      </w:r>
      <w:r w:rsidR="00BB6904">
        <w:rPr>
          <w:rFonts w:ascii="Segoe UI" w:hAnsi="Segoe UI" w:cs="Segoe UI"/>
          <w:sz w:val="24"/>
          <w:szCs w:val="24"/>
        </w:rPr>
        <w:t xml:space="preserve">несение в ЕГРН </w:t>
      </w:r>
      <w:r>
        <w:rPr>
          <w:rFonts w:ascii="Segoe UI" w:hAnsi="Segoe UI" w:cs="Segoe UI"/>
          <w:sz w:val="24"/>
          <w:szCs w:val="24"/>
        </w:rPr>
        <w:t>информации</w:t>
      </w:r>
      <w:r w:rsidR="00BB6904">
        <w:rPr>
          <w:rFonts w:ascii="Segoe UI" w:hAnsi="Segoe UI" w:cs="Segoe UI"/>
          <w:sz w:val="24"/>
          <w:szCs w:val="24"/>
        </w:rPr>
        <w:t xml:space="preserve"> о </w:t>
      </w:r>
      <w:r w:rsidR="000311E2">
        <w:rPr>
          <w:rFonts w:ascii="Segoe UI" w:hAnsi="Segoe UI" w:cs="Segoe UI"/>
          <w:sz w:val="24"/>
          <w:szCs w:val="24"/>
        </w:rPr>
        <w:t xml:space="preserve">границах избавит </w:t>
      </w:r>
      <w:r w:rsidR="002D31FB">
        <w:rPr>
          <w:rFonts w:ascii="Segoe UI" w:hAnsi="Segoe UI" w:cs="Segoe UI"/>
          <w:sz w:val="24"/>
          <w:szCs w:val="24"/>
        </w:rPr>
        <w:t xml:space="preserve">многих </w:t>
      </w:r>
      <w:r w:rsidR="000311E2">
        <w:rPr>
          <w:rFonts w:ascii="Segoe UI" w:hAnsi="Segoe UI" w:cs="Segoe UI"/>
          <w:sz w:val="24"/>
          <w:szCs w:val="24"/>
        </w:rPr>
        <w:t>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 w:rsidR="005E4CE3"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 w:rsidR="005E4CE3"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>
        <w:rPr>
          <w:rFonts w:ascii="Segoe UI" w:hAnsi="Segoe UI" w:cs="Segoe UI"/>
          <w:sz w:val="24"/>
          <w:szCs w:val="24"/>
        </w:rPr>
        <w:t xml:space="preserve">, - говорит </w:t>
      </w:r>
      <w:r w:rsidR="00F46672">
        <w:rPr>
          <w:rFonts w:ascii="Segoe UI" w:hAnsi="Segoe UI" w:cs="Segoe UI"/>
          <w:sz w:val="24"/>
          <w:szCs w:val="24"/>
        </w:rPr>
        <w:t xml:space="preserve">и. о. </w:t>
      </w:r>
      <w:r>
        <w:rPr>
          <w:rFonts w:ascii="Segoe UI" w:hAnsi="Segoe UI" w:cs="Segoe UI"/>
          <w:sz w:val="24"/>
          <w:szCs w:val="24"/>
        </w:rPr>
        <w:t>начальник</w:t>
      </w:r>
      <w:r w:rsidR="00F46672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отдела </w:t>
      </w:r>
      <w:r w:rsidR="00F46672" w:rsidRPr="00F46672">
        <w:rPr>
          <w:rFonts w:ascii="Segoe UI" w:hAnsi="Segoe UI" w:cs="Segoe UI"/>
          <w:sz w:val="24"/>
          <w:szCs w:val="24"/>
        </w:rPr>
        <w:t>геодезии, картографии, землеустройства и мониторинга земель</w:t>
      </w:r>
      <w:r w:rsidR="00F46672">
        <w:rPr>
          <w:rFonts w:ascii="Segoe UI" w:hAnsi="Segoe UI" w:cs="Segoe UI"/>
          <w:sz w:val="24"/>
          <w:szCs w:val="24"/>
        </w:rPr>
        <w:t xml:space="preserve"> Анастасия </w:t>
      </w:r>
      <w:proofErr w:type="spellStart"/>
      <w:r w:rsidR="00F46672">
        <w:rPr>
          <w:rFonts w:ascii="Segoe UI" w:hAnsi="Segoe UI" w:cs="Segoe UI"/>
          <w:sz w:val="24"/>
          <w:szCs w:val="24"/>
        </w:rPr>
        <w:t>Грядасова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C150B9" w:rsidRPr="00C150B9" w:rsidRDefault="00C150B9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Узнать, </w:t>
      </w:r>
      <w:r w:rsidR="00AD586F">
        <w:rPr>
          <w:rFonts w:ascii="Segoe UI" w:hAnsi="Segoe UI" w:cs="Segoe UI"/>
          <w:sz w:val="24"/>
          <w:szCs w:val="24"/>
        </w:rPr>
        <w:t>содержит</w:t>
      </w:r>
      <w:r>
        <w:rPr>
          <w:rFonts w:ascii="Segoe UI" w:hAnsi="Segoe UI" w:cs="Segoe UI"/>
          <w:sz w:val="24"/>
          <w:szCs w:val="24"/>
        </w:rPr>
        <w:t xml:space="preserve"> ли Единый реестр недвижимости </w:t>
      </w:r>
      <w:r w:rsidR="00AD586F">
        <w:rPr>
          <w:rFonts w:ascii="Segoe UI" w:hAnsi="Segoe UI" w:cs="Segoe UI"/>
          <w:sz w:val="24"/>
          <w:szCs w:val="24"/>
        </w:rPr>
        <w:t>информацию</w:t>
      </w:r>
      <w:r>
        <w:rPr>
          <w:rFonts w:ascii="Segoe UI" w:hAnsi="Segoe UI" w:cs="Segoe UI"/>
          <w:sz w:val="24"/>
          <w:szCs w:val="24"/>
        </w:rPr>
        <w:t xml:space="preserve"> о границах земельного участка, </w:t>
      </w:r>
      <w:r w:rsidR="00AD586F">
        <w:rPr>
          <w:rFonts w:ascii="Segoe UI" w:hAnsi="Segoe UI" w:cs="Segoe UI"/>
          <w:sz w:val="24"/>
          <w:szCs w:val="24"/>
        </w:rPr>
        <w:t>правообладатели могут</w:t>
      </w:r>
      <w:r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B058AE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Pr="00B058A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B058AE">
          <w:rPr>
            <w:rStyle w:val="a4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B058A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B058AE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150B9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с помощью сервиса «Публичная кадастровая карта».</w:t>
      </w:r>
    </w:p>
    <w:p w:rsidR="00C205CC" w:rsidRPr="00AD586F" w:rsidRDefault="00C205CC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документы </w:t>
      </w:r>
      <w:r w:rsidR="00AD586F">
        <w:rPr>
          <w:rFonts w:ascii="Segoe UI" w:hAnsi="Segoe UI" w:cs="Segoe UI"/>
          <w:sz w:val="24"/>
          <w:szCs w:val="24"/>
        </w:rPr>
        <w:t xml:space="preserve">для внесения сведений в ЕГРН </w:t>
      </w:r>
      <w:r w:rsidR="00C150B9">
        <w:rPr>
          <w:rFonts w:ascii="Segoe UI" w:hAnsi="Segoe UI" w:cs="Segoe UI"/>
          <w:sz w:val="24"/>
          <w:szCs w:val="24"/>
        </w:rPr>
        <w:t>можно</w:t>
      </w:r>
      <w:r>
        <w:rPr>
          <w:rFonts w:ascii="Segoe UI" w:hAnsi="Segoe UI" w:cs="Segoe UI"/>
          <w:sz w:val="24"/>
          <w:szCs w:val="24"/>
        </w:rPr>
        <w:t xml:space="preserve"> в любо</w:t>
      </w:r>
      <w:r w:rsidR="00D233CB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 xml:space="preserve"> </w:t>
      </w:r>
      <w:r w:rsidR="00AD586F">
        <w:rPr>
          <w:rFonts w:ascii="Segoe UI" w:hAnsi="Segoe UI" w:cs="Segoe UI"/>
          <w:sz w:val="24"/>
          <w:szCs w:val="24"/>
        </w:rPr>
        <w:t>отделении сети центров и офисов</w:t>
      </w:r>
      <w:r>
        <w:rPr>
          <w:rFonts w:ascii="Segoe UI" w:hAnsi="Segoe UI" w:cs="Segoe UI"/>
          <w:sz w:val="24"/>
          <w:szCs w:val="24"/>
        </w:rPr>
        <w:t xml:space="preserve"> «Мои документы»</w:t>
      </w:r>
      <w:r w:rsidR="00AD586F">
        <w:rPr>
          <w:rFonts w:ascii="Segoe UI" w:hAnsi="Segoe UI" w:cs="Segoe UI"/>
          <w:sz w:val="24"/>
          <w:szCs w:val="24"/>
        </w:rPr>
        <w:t>. Уточнить адрес и график работы нужного офиса МФЦ можно на сайте учреждения (</w:t>
      </w:r>
      <w:r w:rsidR="00AD586F">
        <w:rPr>
          <w:rFonts w:ascii="Segoe UI" w:hAnsi="Segoe UI" w:cs="Segoe UI"/>
          <w:sz w:val="24"/>
          <w:szCs w:val="24"/>
          <w:lang w:val="en-US"/>
        </w:rPr>
        <w:t>www</w:t>
      </w:r>
      <w:r w:rsidR="00AD586F" w:rsidRPr="00AD586F">
        <w:rPr>
          <w:rFonts w:ascii="Segoe UI" w:hAnsi="Segoe UI" w:cs="Segoe UI"/>
          <w:sz w:val="24"/>
          <w:szCs w:val="24"/>
        </w:rPr>
        <w:t>.</w:t>
      </w:r>
      <w:proofErr w:type="spellStart"/>
      <w:r w:rsidR="00AD586F">
        <w:rPr>
          <w:rFonts w:ascii="Segoe UI" w:hAnsi="Segoe UI" w:cs="Segoe UI"/>
          <w:sz w:val="24"/>
          <w:szCs w:val="24"/>
          <w:lang w:val="en-US"/>
        </w:rPr>
        <w:t>mfc</w:t>
      </w:r>
      <w:proofErr w:type="spellEnd"/>
      <w:r w:rsidR="00AD586F" w:rsidRPr="00AD586F">
        <w:rPr>
          <w:rFonts w:ascii="Segoe UI" w:hAnsi="Segoe UI" w:cs="Segoe UI"/>
          <w:sz w:val="24"/>
          <w:szCs w:val="24"/>
        </w:rPr>
        <w:t>38.</w:t>
      </w:r>
      <w:proofErr w:type="spellStart"/>
      <w:r w:rsidR="00AD586F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AD586F">
        <w:rPr>
          <w:rFonts w:ascii="Segoe UI" w:hAnsi="Segoe UI" w:cs="Segoe UI"/>
          <w:sz w:val="24"/>
          <w:szCs w:val="24"/>
        </w:rPr>
        <w:t>)</w:t>
      </w:r>
      <w:r w:rsidR="00AD586F" w:rsidRPr="00AD586F">
        <w:rPr>
          <w:rFonts w:ascii="Segoe UI" w:hAnsi="Segoe UI" w:cs="Segoe UI"/>
          <w:sz w:val="24"/>
          <w:szCs w:val="24"/>
        </w:rPr>
        <w:t>.</w:t>
      </w:r>
    </w:p>
    <w:p w:rsidR="00E26909" w:rsidRDefault="00E26909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C42C1" w:rsidRDefault="00CC42C1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C42C1" w:rsidRPr="00D9462B" w:rsidRDefault="00D9462B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CC42C1" w:rsidRPr="00D9462B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1FB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D586F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150B9"/>
    <w:rsid w:val="00C205CC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42C1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3CB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9462B"/>
    <w:rsid w:val="00DB46B7"/>
    <w:rsid w:val="00DB5289"/>
    <w:rsid w:val="00DC6B50"/>
    <w:rsid w:val="00DD3D88"/>
    <w:rsid w:val="00E10F5F"/>
    <w:rsid w:val="00E20E96"/>
    <w:rsid w:val="00E2483C"/>
    <w:rsid w:val="00E26909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46672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A7A"/>
  <w15:docId w15:val="{5420AC7E-45ED-4CF3-8CD9-DD90F90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A5D1-AFA2-4F76-9BD7-036E7F5F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Кондратьева Ирина Викторовна</cp:lastModifiedBy>
  <cp:revision>5</cp:revision>
  <cp:lastPrinted>2017-10-25T05:09:00Z</cp:lastPrinted>
  <dcterms:created xsi:type="dcterms:W3CDTF">2017-10-25T04:46:00Z</dcterms:created>
  <dcterms:modified xsi:type="dcterms:W3CDTF">2017-10-25T05:47:00Z</dcterms:modified>
</cp:coreProperties>
</file>