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1A" w:rsidRDefault="00AA5059" w:rsidP="00C8151A">
      <w:pPr>
        <w:spacing w:after="0"/>
        <w:rPr>
          <w:rFonts w:ascii="Times New Roman" w:hAnsi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371725" cy="984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10" w:rsidRPr="00C8151A" w:rsidRDefault="005F25F9" w:rsidP="009D37A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C8151A">
        <w:rPr>
          <w:rFonts w:ascii="Segoe UI" w:hAnsi="Segoe UI" w:cs="Segoe UI"/>
          <w:b/>
          <w:sz w:val="24"/>
          <w:szCs w:val="24"/>
        </w:rPr>
        <w:t xml:space="preserve">Предоставление услуг </w:t>
      </w:r>
      <w:r w:rsidR="009769B3" w:rsidRPr="00C8151A">
        <w:rPr>
          <w:rFonts w:ascii="Segoe UI" w:hAnsi="Segoe UI" w:cs="Segoe UI"/>
          <w:b/>
          <w:sz w:val="24"/>
          <w:szCs w:val="24"/>
        </w:rPr>
        <w:t>Росреестра</w:t>
      </w:r>
      <w:r w:rsidRPr="00C8151A">
        <w:rPr>
          <w:rFonts w:ascii="Segoe UI" w:hAnsi="Segoe UI" w:cs="Segoe UI"/>
          <w:b/>
          <w:sz w:val="24"/>
          <w:szCs w:val="24"/>
        </w:rPr>
        <w:t xml:space="preserve"> на базе </w:t>
      </w:r>
      <w:r w:rsidR="00EA4310" w:rsidRPr="00C8151A">
        <w:rPr>
          <w:rFonts w:ascii="Segoe UI" w:hAnsi="Segoe UI" w:cs="Segoe UI"/>
          <w:b/>
          <w:sz w:val="24"/>
          <w:szCs w:val="24"/>
        </w:rPr>
        <w:t>МФЦ–</w:t>
      </w:r>
    </w:p>
    <w:p w:rsidR="00AE43F5" w:rsidRPr="00C8151A" w:rsidRDefault="00D15532" w:rsidP="009D37A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C8151A">
        <w:rPr>
          <w:rFonts w:ascii="Segoe UI" w:hAnsi="Segoe UI" w:cs="Segoe UI"/>
          <w:b/>
          <w:sz w:val="24"/>
          <w:szCs w:val="24"/>
        </w:rPr>
        <w:t>на достойном уровне!</w:t>
      </w:r>
    </w:p>
    <w:p w:rsidR="00365ED0" w:rsidRPr="00C8151A" w:rsidRDefault="00365ED0" w:rsidP="009D37A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317BD7" w:rsidRPr="00C8151A" w:rsidRDefault="00317BD7" w:rsidP="009D37A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C8151A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информирует, что на сегодняшний день услуги Росреестра стабильно остаются одними из самых востребованных услуг в МФЦ. За 6 месяцев 2019 года в офисы МФЦ </w:t>
      </w:r>
      <w:r w:rsidR="009D37A7" w:rsidRPr="00C8151A">
        <w:rPr>
          <w:rFonts w:ascii="Segoe UI" w:hAnsi="Segoe UI" w:cs="Segoe UI"/>
          <w:sz w:val="24"/>
          <w:szCs w:val="24"/>
        </w:rPr>
        <w:t xml:space="preserve">за услугами Росреестра </w:t>
      </w:r>
      <w:r w:rsidR="00BC6597" w:rsidRPr="00C8151A">
        <w:rPr>
          <w:rFonts w:ascii="Segoe UI" w:hAnsi="Segoe UI" w:cs="Segoe UI"/>
          <w:sz w:val="24"/>
          <w:szCs w:val="24"/>
        </w:rPr>
        <w:t>обратилось около 270 тысяч заявителей</w:t>
      </w:r>
      <w:r w:rsidR="009D37A7" w:rsidRPr="00C8151A">
        <w:rPr>
          <w:rFonts w:ascii="Segoe UI" w:hAnsi="Segoe UI" w:cs="Segoe UI"/>
          <w:sz w:val="24"/>
          <w:szCs w:val="24"/>
        </w:rPr>
        <w:t>, что состав</w:t>
      </w:r>
      <w:r w:rsidR="00C4557F" w:rsidRPr="00C8151A">
        <w:rPr>
          <w:rFonts w:ascii="Segoe UI" w:hAnsi="Segoe UI" w:cs="Segoe UI"/>
          <w:sz w:val="24"/>
          <w:szCs w:val="24"/>
        </w:rPr>
        <w:t>ило</w:t>
      </w:r>
      <w:r w:rsidR="009D37A7" w:rsidRPr="00C8151A">
        <w:rPr>
          <w:rFonts w:ascii="Segoe UI" w:hAnsi="Segoe UI" w:cs="Segoe UI"/>
          <w:sz w:val="24"/>
          <w:szCs w:val="24"/>
        </w:rPr>
        <w:t xml:space="preserve"> </w:t>
      </w:r>
      <w:r w:rsidR="00BC6597" w:rsidRPr="00C8151A">
        <w:rPr>
          <w:rFonts w:ascii="Segoe UI" w:hAnsi="Segoe UI" w:cs="Segoe UI"/>
          <w:sz w:val="24"/>
          <w:szCs w:val="24"/>
        </w:rPr>
        <w:t>почти</w:t>
      </w:r>
      <w:r w:rsidR="009D37A7" w:rsidRPr="00C8151A">
        <w:rPr>
          <w:rFonts w:ascii="Segoe UI" w:hAnsi="Segoe UI" w:cs="Segoe UI"/>
          <w:sz w:val="24"/>
          <w:szCs w:val="24"/>
        </w:rPr>
        <w:t xml:space="preserve"> 45% от общего числа обратившихся в МФЦ.</w:t>
      </w:r>
    </w:p>
    <w:p w:rsidR="00AE43F5" w:rsidRPr="00C8151A" w:rsidRDefault="00FA617F" w:rsidP="009D37A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C8151A">
        <w:rPr>
          <w:rFonts w:ascii="Segoe UI" w:hAnsi="Segoe UI" w:cs="Segoe UI"/>
          <w:sz w:val="24"/>
          <w:szCs w:val="24"/>
        </w:rPr>
        <w:t>В</w:t>
      </w:r>
      <w:r w:rsidR="009769B3" w:rsidRPr="00C8151A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E64450" w:rsidRPr="00C8151A">
        <w:rPr>
          <w:rFonts w:ascii="Segoe UI" w:hAnsi="Segoe UI" w:cs="Segoe UI"/>
          <w:sz w:val="24"/>
          <w:szCs w:val="24"/>
        </w:rPr>
        <w:t>действую</w:t>
      </w:r>
      <w:r w:rsidR="009769B3" w:rsidRPr="00C8151A">
        <w:rPr>
          <w:rFonts w:ascii="Segoe UI" w:hAnsi="Segoe UI" w:cs="Segoe UI"/>
          <w:sz w:val="24"/>
          <w:szCs w:val="24"/>
        </w:rPr>
        <w:t xml:space="preserve">т </w:t>
      </w:r>
      <w:r w:rsidR="00E64450" w:rsidRPr="00C8151A">
        <w:rPr>
          <w:rFonts w:ascii="Segoe UI" w:hAnsi="Segoe UI" w:cs="Segoe UI"/>
          <w:sz w:val="24"/>
          <w:szCs w:val="24"/>
        </w:rPr>
        <w:t>200</w:t>
      </w:r>
      <w:r w:rsidR="00AE43F5" w:rsidRPr="00C8151A">
        <w:rPr>
          <w:rFonts w:ascii="Segoe UI" w:hAnsi="Segoe UI" w:cs="Segoe UI"/>
          <w:sz w:val="24"/>
          <w:szCs w:val="24"/>
        </w:rPr>
        <w:t xml:space="preserve"> </w:t>
      </w:r>
      <w:r w:rsidR="00E64450" w:rsidRPr="00C8151A">
        <w:rPr>
          <w:rFonts w:ascii="Segoe UI" w:hAnsi="Segoe UI" w:cs="Segoe UI"/>
          <w:sz w:val="24"/>
          <w:szCs w:val="24"/>
        </w:rPr>
        <w:t>офисов МФЦ под брендом «Мои документы» с общим количеством окон – 658</w:t>
      </w:r>
      <w:r w:rsidR="009769B3" w:rsidRPr="00C8151A">
        <w:rPr>
          <w:rFonts w:ascii="Segoe UI" w:hAnsi="Segoe UI" w:cs="Segoe UI"/>
          <w:sz w:val="24"/>
          <w:szCs w:val="24"/>
        </w:rPr>
        <w:t>, предоставляющих</w:t>
      </w:r>
      <w:r w:rsidR="00BF33A3" w:rsidRPr="00C8151A">
        <w:rPr>
          <w:rFonts w:ascii="Segoe UI" w:hAnsi="Segoe UI" w:cs="Segoe UI"/>
          <w:sz w:val="24"/>
          <w:szCs w:val="24"/>
        </w:rPr>
        <w:t xml:space="preserve"> государственные и муниципальные услуги,</w:t>
      </w:r>
      <w:r w:rsidR="009769B3" w:rsidRPr="00C8151A">
        <w:rPr>
          <w:rFonts w:ascii="Segoe UI" w:hAnsi="Segoe UI" w:cs="Segoe UI"/>
          <w:sz w:val="24"/>
          <w:szCs w:val="24"/>
        </w:rPr>
        <w:t xml:space="preserve"> </w:t>
      </w:r>
      <w:r w:rsidR="00E64450" w:rsidRPr="00C8151A">
        <w:rPr>
          <w:rFonts w:ascii="Segoe UI" w:hAnsi="Segoe UI" w:cs="Segoe UI"/>
          <w:sz w:val="24"/>
          <w:szCs w:val="24"/>
        </w:rPr>
        <w:t xml:space="preserve">в том числе </w:t>
      </w:r>
      <w:r w:rsidR="009769B3" w:rsidRPr="00C8151A">
        <w:rPr>
          <w:rFonts w:ascii="Segoe UI" w:hAnsi="Segoe UI" w:cs="Segoe UI"/>
          <w:sz w:val="24"/>
          <w:szCs w:val="24"/>
        </w:rPr>
        <w:t>услуги Росреестра. Только в г</w:t>
      </w:r>
      <w:r w:rsidR="00982F6C" w:rsidRPr="00C8151A">
        <w:rPr>
          <w:rFonts w:ascii="Segoe UI" w:hAnsi="Segoe UI" w:cs="Segoe UI"/>
          <w:sz w:val="24"/>
          <w:szCs w:val="24"/>
        </w:rPr>
        <w:t>ороде</w:t>
      </w:r>
      <w:r w:rsidR="009769B3" w:rsidRPr="00C8151A">
        <w:rPr>
          <w:rFonts w:ascii="Segoe UI" w:hAnsi="Segoe UI" w:cs="Segoe UI"/>
          <w:sz w:val="24"/>
          <w:szCs w:val="24"/>
        </w:rPr>
        <w:t xml:space="preserve"> Иркутске </w:t>
      </w:r>
      <w:r w:rsidR="00E64450" w:rsidRPr="00C8151A">
        <w:rPr>
          <w:rFonts w:ascii="Segoe UI" w:hAnsi="Segoe UI" w:cs="Segoe UI"/>
          <w:sz w:val="24"/>
          <w:szCs w:val="24"/>
        </w:rPr>
        <w:t>открыто</w:t>
      </w:r>
      <w:r w:rsidR="009769B3" w:rsidRPr="00C8151A">
        <w:rPr>
          <w:rFonts w:ascii="Segoe UI" w:hAnsi="Segoe UI" w:cs="Segoe UI"/>
          <w:sz w:val="24"/>
          <w:szCs w:val="24"/>
        </w:rPr>
        <w:t xml:space="preserve"> </w:t>
      </w:r>
      <w:r w:rsidR="00AE43F5" w:rsidRPr="00C8151A">
        <w:rPr>
          <w:rFonts w:ascii="Segoe UI" w:hAnsi="Segoe UI" w:cs="Segoe UI"/>
          <w:sz w:val="24"/>
          <w:szCs w:val="24"/>
        </w:rPr>
        <w:t>9 офисов «Мои документы»</w:t>
      </w:r>
      <w:r w:rsidR="009769B3" w:rsidRPr="00C8151A">
        <w:rPr>
          <w:rFonts w:ascii="Segoe UI" w:hAnsi="Segoe UI" w:cs="Segoe UI"/>
          <w:sz w:val="24"/>
          <w:szCs w:val="24"/>
        </w:rPr>
        <w:t>. Для удобства гр</w:t>
      </w:r>
      <w:r w:rsidR="000E33D9" w:rsidRPr="00C8151A">
        <w:rPr>
          <w:rFonts w:ascii="Segoe UI" w:hAnsi="Segoe UI" w:cs="Segoe UI"/>
          <w:sz w:val="24"/>
          <w:szCs w:val="24"/>
        </w:rPr>
        <w:t>аждан они расположены в каждом</w:t>
      </w:r>
      <w:r w:rsidR="009769B3" w:rsidRPr="00C8151A">
        <w:rPr>
          <w:rFonts w:ascii="Segoe UI" w:hAnsi="Segoe UI" w:cs="Segoe UI"/>
          <w:sz w:val="24"/>
          <w:szCs w:val="24"/>
        </w:rPr>
        <w:t xml:space="preserve"> районе города.</w:t>
      </w:r>
    </w:p>
    <w:p w:rsidR="00BF33A3" w:rsidRPr="00C8151A" w:rsidRDefault="00AE43F5" w:rsidP="00C8151A">
      <w:pPr>
        <w:pStyle w:val="a3"/>
        <w:spacing w:before="0" w:beforeAutospacing="0" w:after="0" w:afterAutospacing="0" w:line="276" w:lineRule="auto"/>
        <w:ind w:firstLine="540"/>
        <w:jc w:val="both"/>
        <w:rPr>
          <w:rFonts w:ascii="Segoe UI" w:hAnsi="Segoe UI" w:cs="Segoe UI"/>
        </w:rPr>
      </w:pPr>
      <w:r w:rsidRPr="00C8151A">
        <w:rPr>
          <w:rFonts w:ascii="Segoe UI" w:hAnsi="Segoe UI" w:cs="Segoe UI"/>
        </w:rPr>
        <w:t xml:space="preserve">Сеть центров МФЦ, работающих по принципу одного окна, востребована и популярна среди жителей Иркутской области, поскольку она существенно упростила механизм взаимодействия населения с органами власти. </w:t>
      </w:r>
      <w:r w:rsidR="005B3805" w:rsidRPr="00C8151A">
        <w:rPr>
          <w:rFonts w:ascii="Segoe UI" w:hAnsi="Segoe UI" w:cs="Segoe UI"/>
        </w:rPr>
        <w:t xml:space="preserve">Можно </w:t>
      </w:r>
      <w:r w:rsidR="00BC6597" w:rsidRPr="00C8151A">
        <w:rPr>
          <w:rFonts w:ascii="Segoe UI" w:hAnsi="Segoe UI" w:cs="Segoe UI"/>
        </w:rPr>
        <w:t xml:space="preserve"> просто обратиться</w:t>
      </w:r>
      <w:r w:rsidRPr="00C8151A">
        <w:rPr>
          <w:rFonts w:ascii="Segoe UI" w:hAnsi="Segoe UI" w:cs="Segoe UI"/>
        </w:rPr>
        <w:t xml:space="preserve"> в одно учреждение и за короткое время </w:t>
      </w:r>
      <w:r w:rsidR="003D50F3" w:rsidRPr="00C8151A">
        <w:rPr>
          <w:rFonts w:ascii="Segoe UI" w:hAnsi="Segoe UI" w:cs="Segoe UI"/>
        </w:rPr>
        <w:t xml:space="preserve">поставить объект недвижимости на </w:t>
      </w:r>
      <w:r w:rsidRPr="00C8151A">
        <w:rPr>
          <w:rFonts w:ascii="Segoe UI" w:hAnsi="Segoe UI" w:cs="Segoe UI"/>
        </w:rPr>
        <w:t>кадастров</w:t>
      </w:r>
      <w:r w:rsidR="003D50F3" w:rsidRPr="00C8151A">
        <w:rPr>
          <w:rFonts w:ascii="Segoe UI" w:hAnsi="Segoe UI" w:cs="Segoe UI"/>
        </w:rPr>
        <w:t>ый учё</w:t>
      </w:r>
      <w:r w:rsidRPr="00C8151A">
        <w:rPr>
          <w:rFonts w:ascii="Segoe UI" w:hAnsi="Segoe UI" w:cs="Segoe UI"/>
        </w:rPr>
        <w:t>т, зарегистрировать права на недвижимое имущество, получить сведения, содержащиеся в реестре недвижимости</w:t>
      </w:r>
      <w:r w:rsidR="005B3805" w:rsidRPr="00C8151A">
        <w:rPr>
          <w:rFonts w:ascii="Segoe UI" w:hAnsi="Segoe UI" w:cs="Segoe UI"/>
        </w:rPr>
        <w:t>, а также получить услуги других ведомств</w:t>
      </w:r>
      <w:r w:rsidRPr="00C8151A">
        <w:rPr>
          <w:rFonts w:ascii="Segoe UI" w:hAnsi="Segoe UI" w:cs="Segoe UI"/>
        </w:rPr>
        <w:t>. График работы МФЦ удобен для разных категорий заявителей</w:t>
      </w:r>
      <w:r w:rsidR="009D37A7" w:rsidRPr="00C8151A">
        <w:rPr>
          <w:rFonts w:ascii="Segoe UI" w:hAnsi="Segoe UI" w:cs="Segoe UI"/>
        </w:rPr>
        <w:t>. С</w:t>
      </w:r>
      <w:r w:rsidRPr="00C8151A">
        <w:rPr>
          <w:rFonts w:ascii="Segoe UI" w:hAnsi="Segoe UI" w:cs="Segoe UI"/>
        </w:rPr>
        <w:t>убботний день в МФЦ является рабочим.</w:t>
      </w:r>
      <w:r w:rsidR="00E64450" w:rsidRPr="00C8151A">
        <w:rPr>
          <w:rFonts w:ascii="Segoe UI" w:hAnsi="Segoe UI" w:cs="Segoe UI"/>
        </w:rPr>
        <w:t xml:space="preserve"> </w:t>
      </w:r>
      <w:r w:rsidR="00AE04E1" w:rsidRPr="00C8151A">
        <w:rPr>
          <w:rFonts w:ascii="Segoe UI" w:hAnsi="Segoe UI" w:cs="Segoe UI"/>
        </w:rPr>
        <w:t>Для удобства граждан в офисах МФЦ работают консультанты, которые ответят на</w:t>
      </w:r>
      <w:r w:rsidR="000E33D9" w:rsidRPr="00C8151A">
        <w:rPr>
          <w:rFonts w:ascii="Segoe UI" w:hAnsi="Segoe UI" w:cs="Segoe UI"/>
        </w:rPr>
        <w:t xml:space="preserve"> </w:t>
      </w:r>
      <w:r w:rsidR="00AE04E1" w:rsidRPr="00C8151A">
        <w:rPr>
          <w:rFonts w:ascii="Segoe UI" w:hAnsi="Segoe UI" w:cs="Segoe UI"/>
        </w:rPr>
        <w:t>возникающие вопросы</w:t>
      </w:r>
      <w:r w:rsidR="000E33D9" w:rsidRPr="00C8151A">
        <w:rPr>
          <w:rFonts w:ascii="Segoe UI" w:hAnsi="Segoe UI" w:cs="Segoe UI"/>
        </w:rPr>
        <w:t>, в том числе связанные с оформлением недвижимости</w:t>
      </w:r>
      <w:r w:rsidR="00E64450" w:rsidRPr="00C8151A">
        <w:rPr>
          <w:rFonts w:ascii="Segoe UI" w:hAnsi="Segoe UI" w:cs="Segoe UI"/>
        </w:rPr>
        <w:t>.</w:t>
      </w:r>
    </w:p>
    <w:p w:rsidR="007D60AD" w:rsidRPr="00C8151A" w:rsidRDefault="007D60AD" w:rsidP="00C8151A">
      <w:pPr>
        <w:pStyle w:val="a3"/>
        <w:spacing w:before="0" w:beforeAutospacing="0" w:after="0" w:afterAutospacing="0" w:line="276" w:lineRule="auto"/>
        <w:ind w:firstLine="540"/>
        <w:jc w:val="both"/>
        <w:rPr>
          <w:rFonts w:ascii="Segoe UI" w:hAnsi="Segoe UI" w:cs="Segoe UI"/>
        </w:rPr>
      </w:pPr>
      <w:r w:rsidRPr="00C8151A">
        <w:rPr>
          <w:rFonts w:ascii="Segoe UI" w:hAnsi="Segoe UI" w:cs="Segoe UI"/>
        </w:rPr>
        <w:t xml:space="preserve">В 2019 году </w:t>
      </w:r>
      <w:r w:rsidRPr="00C8151A">
        <w:rPr>
          <w:rFonts w:ascii="Segoe UI" w:hAnsi="Segoe UI" w:cs="Segoe UI"/>
          <w:bCs/>
        </w:rPr>
        <w:t xml:space="preserve">"Мои документы" Иркутской области традиционно вошли в число лучших многофункциональных центров России и </w:t>
      </w:r>
      <w:r w:rsidRPr="00C8151A">
        <w:rPr>
          <w:rFonts w:ascii="Segoe UI" w:hAnsi="Segoe UI" w:cs="Segoe UI"/>
        </w:rPr>
        <w:t>подтвердили свой высокий статус на деле, обеспечивая жителям Иркутской области доступность и комфортность получения государственных и муниципальных услуг.</w:t>
      </w:r>
    </w:p>
    <w:p w:rsidR="00276D9D" w:rsidRPr="00C8151A" w:rsidRDefault="00274C5D" w:rsidP="00C8151A">
      <w:pPr>
        <w:pStyle w:val="a3"/>
        <w:spacing w:before="0" w:beforeAutospacing="0" w:after="0" w:afterAutospacing="0" w:line="276" w:lineRule="auto"/>
        <w:ind w:firstLine="540"/>
        <w:jc w:val="both"/>
        <w:rPr>
          <w:rFonts w:ascii="Segoe UI" w:hAnsi="Segoe UI" w:cs="Segoe UI"/>
        </w:rPr>
      </w:pPr>
      <w:r w:rsidRPr="00C8151A">
        <w:rPr>
          <w:rFonts w:ascii="Segoe UI" w:hAnsi="Segoe UI" w:cs="Segoe UI"/>
        </w:rPr>
        <w:t>Согласно</w:t>
      </w:r>
      <w:r w:rsidR="00D33776" w:rsidRPr="00C8151A">
        <w:rPr>
          <w:rFonts w:ascii="Segoe UI" w:hAnsi="Segoe UI" w:cs="Segoe UI"/>
        </w:rPr>
        <w:t xml:space="preserve"> </w:t>
      </w:r>
      <w:r w:rsidR="00DA2CA4" w:rsidRPr="00C8151A">
        <w:rPr>
          <w:rFonts w:ascii="Segoe UI" w:hAnsi="Segoe UI" w:cs="Segoe UI"/>
        </w:rPr>
        <w:t xml:space="preserve">статистическим </w:t>
      </w:r>
      <w:r w:rsidR="00DA2CA4" w:rsidRPr="00C8151A">
        <w:rPr>
          <w:rStyle w:val="title"/>
          <w:rFonts w:ascii="Segoe UI" w:hAnsi="Segoe UI" w:cs="Segoe UI"/>
        </w:rPr>
        <w:t xml:space="preserve">данным сайта "Ваш контроль", </w:t>
      </w:r>
      <w:r w:rsidR="00E64558" w:rsidRPr="00C8151A">
        <w:rPr>
          <w:rFonts w:ascii="Segoe UI" w:hAnsi="Segoe UI" w:cs="Segoe UI"/>
        </w:rPr>
        <w:t xml:space="preserve">за 1 полугодие 2019 года </w:t>
      </w:r>
      <w:r w:rsidRPr="00C8151A">
        <w:rPr>
          <w:rFonts w:ascii="Segoe UI" w:hAnsi="Segoe UI" w:cs="Segoe UI"/>
        </w:rPr>
        <w:t>у</w:t>
      </w:r>
      <w:r w:rsidR="00D33776" w:rsidRPr="00C8151A">
        <w:rPr>
          <w:rStyle w:val="title"/>
          <w:rFonts w:ascii="Segoe UI" w:hAnsi="Segoe UI" w:cs="Segoe UI"/>
        </w:rPr>
        <w:t>довлетворенность качеством предоставления услуг</w:t>
      </w:r>
      <w:r w:rsidRPr="00C8151A">
        <w:rPr>
          <w:rStyle w:val="title"/>
          <w:rFonts w:ascii="Segoe UI" w:hAnsi="Segoe UI" w:cs="Segoe UI"/>
        </w:rPr>
        <w:t xml:space="preserve"> через МФЦ</w:t>
      </w:r>
      <w:r w:rsidR="00D33776" w:rsidRPr="00C8151A">
        <w:rPr>
          <w:rStyle w:val="title"/>
          <w:rFonts w:ascii="Segoe UI" w:hAnsi="Segoe UI" w:cs="Segoe UI"/>
        </w:rPr>
        <w:t xml:space="preserve"> </w:t>
      </w:r>
      <w:r w:rsidRPr="00C8151A">
        <w:rPr>
          <w:rStyle w:val="title"/>
          <w:rFonts w:ascii="Segoe UI" w:hAnsi="Segoe UI" w:cs="Segoe UI"/>
        </w:rPr>
        <w:t xml:space="preserve">составляет 99,35%, </w:t>
      </w:r>
      <w:r w:rsidR="00D53003" w:rsidRPr="00C8151A">
        <w:rPr>
          <w:rStyle w:val="title"/>
          <w:rFonts w:ascii="Segoe UI" w:hAnsi="Segoe UI" w:cs="Segoe UI"/>
        </w:rPr>
        <w:t>ч</w:t>
      </w:r>
      <w:r w:rsidRPr="00C8151A">
        <w:rPr>
          <w:rStyle w:val="title"/>
          <w:rFonts w:ascii="Segoe UI" w:hAnsi="Segoe UI" w:cs="Segoe UI"/>
        </w:rPr>
        <w:t>то</w:t>
      </w:r>
      <w:r w:rsidRPr="00C8151A">
        <w:rPr>
          <w:rFonts w:ascii="Segoe UI" w:hAnsi="Segoe UI" w:cs="Segoe UI"/>
        </w:rPr>
        <w:t xml:space="preserve"> </w:t>
      </w:r>
      <w:r w:rsidR="00FE2C8F" w:rsidRPr="00C8151A">
        <w:rPr>
          <w:rFonts w:ascii="Segoe UI" w:hAnsi="Segoe UI" w:cs="Segoe UI"/>
        </w:rPr>
        <w:t>демонстрир</w:t>
      </w:r>
      <w:r w:rsidRPr="00C8151A">
        <w:rPr>
          <w:rFonts w:ascii="Segoe UI" w:hAnsi="Segoe UI" w:cs="Segoe UI"/>
        </w:rPr>
        <w:t>ует</w:t>
      </w:r>
      <w:r w:rsidR="00FE2C8F" w:rsidRPr="00C8151A">
        <w:rPr>
          <w:rFonts w:ascii="Segoe UI" w:hAnsi="Segoe UI" w:cs="Segoe UI"/>
        </w:rPr>
        <w:t xml:space="preserve"> высокую эффективность организации деятельности многофункциональных центров</w:t>
      </w:r>
      <w:r w:rsidRPr="00C8151A">
        <w:rPr>
          <w:rFonts w:ascii="Segoe UI" w:hAnsi="Segoe UI" w:cs="Segoe UI"/>
        </w:rPr>
        <w:t xml:space="preserve"> в Иркутской области.</w:t>
      </w:r>
    </w:p>
    <w:p w:rsidR="002829EC" w:rsidRPr="00C8151A" w:rsidRDefault="00047CD5" w:rsidP="00C8151A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Segoe UI" w:hAnsi="Segoe UI" w:cs="Segoe UI"/>
        </w:rPr>
      </w:pPr>
      <w:r w:rsidRPr="00C8151A">
        <w:rPr>
          <w:rFonts w:ascii="Segoe UI" w:hAnsi="Segoe UI" w:cs="Segoe UI"/>
        </w:rPr>
        <w:t xml:space="preserve">Подробную информацию об услугах, предоставляемых в офисах «Мои документы», можно получить на сайте </w:t>
      </w:r>
      <w:hyperlink r:id="rId7" w:history="1">
        <w:r w:rsidRPr="00C8151A">
          <w:rPr>
            <w:rStyle w:val="a5"/>
            <w:rFonts w:ascii="Segoe UI" w:hAnsi="Segoe UI" w:cs="Segoe UI"/>
            <w:color w:val="auto"/>
            <w:u w:val="none"/>
            <w:lang w:val="en-US"/>
          </w:rPr>
          <w:t>www</w:t>
        </w:r>
        <w:r w:rsidRPr="00C8151A">
          <w:rPr>
            <w:rStyle w:val="a5"/>
            <w:rFonts w:ascii="Segoe UI" w:hAnsi="Segoe UI" w:cs="Segoe UI"/>
            <w:color w:val="auto"/>
            <w:u w:val="none"/>
          </w:rPr>
          <w:t>.</w:t>
        </w:r>
        <w:proofErr w:type="spellStart"/>
        <w:r w:rsidRPr="00C8151A">
          <w:rPr>
            <w:rStyle w:val="a5"/>
            <w:rFonts w:ascii="Segoe UI" w:hAnsi="Segoe UI" w:cs="Segoe UI"/>
            <w:color w:val="auto"/>
            <w:u w:val="none"/>
            <w:lang w:val="en-US"/>
          </w:rPr>
          <w:t>mfc</w:t>
        </w:r>
        <w:proofErr w:type="spellEnd"/>
        <w:r w:rsidRPr="00C8151A">
          <w:rPr>
            <w:rStyle w:val="a5"/>
            <w:rFonts w:ascii="Segoe UI" w:hAnsi="Segoe UI" w:cs="Segoe UI"/>
            <w:color w:val="auto"/>
            <w:u w:val="none"/>
          </w:rPr>
          <w:t>38.</w:t>
        </w:r>
        <w:proofErr w:type="spellStart"/>
        <w:r w:rsidRPr="00C8151A">
          <w:rPr>
            <w:rStyle w:val="a5"/>
            <w:rFonts w:ascii="Segoe UI" w:hAnsi="Segoe UI" w:cs="Segoe UI"/>
            <w:color w:val="auto"/>
            <w:u w:val="none"/>
            <w:lang w:val="en-US"/>
          </w:rPr>
          <w:t>ru</w:t>
        </w:r>
        <w:proofErr w:type="spellEnd"/>
      </w:hyperlink>
      <w:r w:rsidRPr="00C8151A">
        <w:rPr>
          <w:rFonts w:ascii="Segoe UI" w:hAnsi="Segoe UI" w:cs="Segoe UI"/>
        </w:rPr>
        <w:t xml:space="preserve"> либо по телефону Центра телефонного обслуживания 8-800-1000-447 (звонок бесплатный).</w:t>
      </w:r>
    </w:p>
    <w:p w:rsidR="002829EC" w:rsidRPr="00C8151A" w:rsidRDefault="002829EC" w:rsidP="009D37A7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C8151A">
        <w:rPr>
          <w:rFonts w:ascii="Segoe UI" w:hAnsi="Segoe UI" w:cs="Segoe UI"/>
        </w:rPr>
        <w:tab/>
      </w:r>
    </w:p>
    <w:sectPr w:rsidR="002829EC" w:rsidRPr="00C8151A" w:rsidSect="00365ED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655"/>
    <w:multiLevelType w:val="hybridMultilevel"/>
    <w:tmpl w:val="499414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17535"/>
    <w:multiLevelType w:val="hybridMultilevel"/>
    <w:tmpl w:val="BFCCA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4953"/>
    <w:multiLevelType w:val="hybridMultilevel"/>
    <w:tmpl w:val="905244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D"/>
    <w:rsid w:val="00047CD5"/>
    <w:rsid w:val="00050E7A"/>
    <w:rsid w:val="0005610C"/>
    <w:rsid w:val="00074E16"/>
    <w:rsid w:val="00074F28"/>
    <w:rsid w:val="000773AE"/>
    <w:rsid w:val="0008301B"/>
    <w:rsid w:val="000C4730"/>
    <w:rsid w:val="000E33D9"/>
    <w:rsid w:val="000E6EFA"/>
    <w:rsid w:val="00104DE1"/>
    <w:rsid w:val="0015166B"/>
    <w:rsid w:val="00156252"/>
    <w:rsid w:val="00163351"/>
    <w:rsid w:val="001F1596"/>
    <w:rsid w:val="001F3B96"/>
    <w:rsid w:val="002018FC"/>
    <w:rsid w:val="00216CB9"/>
    <w:rsid w:val="00237720"/>
    <w:rsid w:val="002429D4"/>
    <w:rsid w:val="0026739E"/>
    <w:rsid w:val="00274C5D"/>
    <w:rsid w:val="00276D9D"/>
    <w:rsid w:val="002829EC"/>
    <w:rsid w:val="002A5EEC"/>
    <w:rsid w:val="002D5023"/>
    <w:rsid w:val="003053B3"/>
    <w:rsid w:val="00317BD7"/>
    <w:rsid w:val="00365ED0"/>
    <w:rsid w:val="00397F0F"/>
    <w:rsid w:val="003D50F3"/>
    <w:rsid w:val="003E352F"/>
    <w:rsid w:val="003E4F9E"/>
    <w:rsid w:val="003E6AD1"/>
    <w:rsid w:val="00444B3D"/>
    <w:rsid w:val="00507407"/>
    <w:rsid w:val="0051677F"/>
    <w:rsid w:val="00523081"/>
    <w:rsid w:val="00566DDC"/>
    <w:rsid w:val="0059419C"/>
    <w:rsid w:val="005A6A27"/>
    <w:rsid w:val="005B3805"/>
    <w:rsid w:val="005F25F9"/>
    <w:rsid w:val="006021FC"/>
    <w:rsid w:val="006036E9"/>
    <w:rsid w:val="00622550"/>
    <w:rsid w:val="0062707B"/>
    <w:rsid w:val="00641D11"/>
    <w:rsid w:val="006550D9"/>
    <w:rsid w:val="00661DD8"/>
    <w:rsid w:val="00664630"/>
    <w:rsid w:val="00676D69"/>
    <w:rsid w:val="006772FB"/>
    <w:rsid w:val="0069516D"/>
    <w:rsid w:val="006A109A"/>
    <w:rsid w:val="006C50ED"/>
    <w:rsid w:val="00760129"/>
    <w:rsid w:val="00766ADC"/>
    <w:rsid w:val="007775C9"/>
    <w:rsid w:val="0078179F"/>
    <w:rsid w:val="00782EE2"/>
    <w:rsid w:val="007D60AD"/>
    <w:rsid w:val="00822A8E"/>
    <w:rsid w:val="008255A6"/>
    <w:rsid w:val="00830291"/>
    <w:rsid w:val="00852B46"/>
    <w:rsid w:val="008544BE"/>
    <w:rsid w:val="00871144"/>
    <w:rsid w:val="00872070"/>
    <w:rsid w:val="00885464"/>
    <w:rsid w:val="008B59FA"/>
    <w:rsid w:val="008C0CF7"/>
    <w:rsid w:val="008C2AA8"/>
    <w:rsid w:val="008D427C"/>
    <w:rsid w:val="009015A9"/>
    <w:rsid w:val="009223E1"/>
    <w:rsid w:val="00923836"/>
    <w:rsid w:val="009306B6"/>
    <w:rsid w:val="009769B3"/>
    <w:rsid w:val="009817A5"/>
    <w:rsid w:val="00982F6C"/>
    <w:rsid w:val="00992075"/>
    <w:rsid w:val="009C4FAE"/>
    <w:rsid w:val="009D062F"/>
    <w:rsid w:val="009D37A7"/>
    <w:rsid w:val="00A755CF"/>
    <w:rsid w:val="00A81ED8"/>
    <w:rsid w:val="00A84A5D"/>
    <w:rsid w:val="00AA5059"/>
    <w:rsid w:val="00AA67F5"/>
    <w:rsid w:val="00AB331E"/>
    <w:rsid w:val="00AB6421"/>
    <w:rsid w:val="00AE04E1"/>
    <w:rsid w:val="00AE43F5"/>
    <w:rsid w:val="00AF3EC0"/>
    <w:rsid w:val="00B13851"/>
    <w:rsid w:val="00B13FE0"/>
    <w:rsid w:val="00B86E0B"/>
    <w:rsid w:val="00B87791"/>
    <w:rsid w:val="00BA1411"/>
    <w:rsid w:val="00BA530D"/>
    <w:rsid w:val="00BC6597"/>
    <w:rsid w:val="00BE2593"/>
    <w:rsid w:val="00BF33A3"/>
    <w:rsid w:val="00BF427E"/>
    <w:rsid w:val="00C4557F"/>
    <w:rsid w:val="00C76386"/>
    <w:rsid w:val="00C8151A"/>
    <w:rsid w:val="00C938AF"/>
    <w:rsid w:val="00CA0D59"/>
    <w:rsid w:val="00CA6F8E"/>
    <w:rsid w:val="00CD45A5"/>
    <w:rsid w:val="00CF114F"/>
    <w:rsid w:val="00D10C16"/>
    <w:rsid w:val="00D15532"/>
    <w:rsid w:val="00D33776"/>
    <w:rsid w:val="00D53003"/>
    <w:rsid w:val="00D654DD"/>
    <w:rsid w:val="00D74A8A"/>
    <w:rsid w:val="00D8279B"/>
    <w:rsid w:val="00D90017"/>
    <w:rsid w:val="00D9782F"/>
    <w:rsid w:val="00DA2CA4"/>
    <w:rsid w:val="00E37895"/>
    <w:rsid w:val="00E64450"/>
    <w:rsid w:val="00E64558"/>
    <w:rsid w:val="00EA4310"/>
    <w:rsid w:val="00ED0C9B"/>
    <w:rsid w:val="00EE4D9F"/>
    <w:rsid w:val="00F523EC"/>
    <w:rsid w:val="00F64E56"/>
    <w:rsid w:val="00FA297D"/>
    <w:rsid w:val="00FA617F"/>
    <w:rsid w:val="00FC5022"/>
    <w:rsid w:val="00FD5684"/>
    <w:rsid w:val="00FD6455"/>
    <w:rsid w:val="00FE2A1F"/>
    <w:rsid w:val="00FE2C8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2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E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30D"/>
    <w:rPr>
      <w:b/>
      <w:bCs/>
    </w:rPr>
  </w:style>
  <w:style w:type="character" w:styleId="a5">
    <w:name w:val="Hyperlink"/>
    <w:basedOn w:val="a0"/>
    <w:uiPriority w:val="99"/>
    <w:unhideWhenUsed/>
    <w:rsid w:val="00AF3E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179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76D69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5E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le">
    <w:name w:val="title"/>
    <w:basedOn w:val="a0"/>
    <w:rsid w:val="00D33776"/>
  </w:style>
  <w:style w:type="paragraph" w:styleId="a8">
    <w:name w:val="Balloon Text"/>
    <w:basedOn w:val="a"/>
    <w:link w:val="a9"/>
    <w:uiPriority w:val="99"/>
    <w:semiHidden/>
    <w:unhideWhenUsed/>
    <w:rsid w:val="00A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2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E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30D"/>
    <w:rPr>
      <w:b/>
      <w:bCs/>
    </w:rPr>
  </w:style>
  <w:style w:type="character" w:styleId="a5">
    <w:name w:val="Hyperlink"/>
    <w:basedOn w:val="a0"/>
    <w:uiPriority w:val="99"/>
    <w:unhideWhenUsed/>
    <w:rsid w:val="00AF3E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179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76D69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5E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le">
    <w:name w:val="title"/>
    <w:basedOn w:val="a0"/>
    <w:rsid w:val="00D33776"/>
  </w:style>
  <w:style w:type="paragraph" w:styleId="a8">
    <w:name w:val="Balloon Text"/>
    <w:basedOn w:val="a"/>
    <w:link w:val="a9"/>
    <w:uiPriority w:val="99"/>
    <w:semiHidden/>
    <w:unhideWhenUsed/>
    <w:rsid w:val="00A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http://www.mfc38.ru/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gnatovskaya_tv</dc:creator>
  <cp:keywords/>
  <cp:lastModifiedBy>Admin</cp:lastModifiedBy>
  <cp:revision>2</cp:revision>
  <cp:lastPrinted>2019-07-12T08:46:00Z</cp:lastPrinted>
  <dcterms:created xsi:type="dcterms:W3CDTF">2019-07-16T07:33:00Z</dcterms:created>
  <dcterms:modified xsi:type="dcterms:W3CDTF">2019-07-16T07:33:00Z</dcterms:modified>
</cp:coreProperties>
</file>