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5" w:rsidRPr="0069155D" w:rsidRDefault="00D439D5" w:rsidP="00D4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55D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="00CA22D7">
        <w:rPr>
          <w:rFonts w:ascii="Times New Roman" w:hAnsi="Times New Roman" w:cs="Times New Roman"/>
          <w:b/>
          <w:sz w:val="32"/>
          <w:szCs w:val="32"/>
        </w:rPr>
        <w:t>Н</w:t>
      </w:r>
      <w:r w:rsidRPr="0069155D">
        <w:rPr>
          <w:rFonts w:ascii="Times New Roman" w:hAnsi="Times New Roman" w:cs="Times New Roman"/>
          <w:b/>
          <w:sz w:val="32"/>
          <w:szCs w:val="32"/>
        </w:rPr>
        <w:t>ижнеудинцы</w:t>
      </w:r>
      <w:proofErr w:type="spellEnd"/>
      <w:r w:rsidRPr="0069155D">
        <w:rPr>
          <w:rFonts w:ascii="Times New Roman" w:hAnsi="Times New Roman" w:cs="Times New Roman"/>
          <w:b/>
          <w:sz w:val="32"/>
          <w:szCs w:val="32"/>
        </w:rPr>
        <w:t xml:space="preserve"> !</w:t>
      </w:r>
    </w:p>
    <w:p w:rsidR="003D6C89" w:rsidRDefault="00D439D5" w:rsidP="00302521">
      <w:pPr>
        <w:spacing w:after="1" w:line="242" w:lineRule="auto"/>
        <w:ind w:left="-284" w:right="76" w:firstLine="10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CA22D7">
        <w:rPr>
          <w:rFonts w:ascii="Times New Roman" w:hAnsi="Times New Roman" w:cs="Times New Roman"/>
          <w:sz w:val="28"/>
          <w:szCs w:val="28"/>
        </w:rPr>
        <w:t xml:space="preserve"> по делам</w:t>
      </w:r>
      <w:r>
        <w:rPr>
          <w:rFonts w:ascii="Times New Roman" w:hAnsi="Times New Roman" w:cs="Times New Roman"/>
          <w:sz w:val="28"/>
          <w:szCs w:val="28"/>
        </w:rPr>
        <w:t xml:space="preserve"> ГО и ЧС администрации Нижнеудинского муниципального образования, д</w:t>
      </w:r>
      <w:r w:rsidR="00302521">
        <w:rPr>
          <w:rFonts w:ascii="Times New Roman" w:hAnsi="Times New Roman" w:cs="Times New Roman"/>
          <w:sz w:val="28"/>
          <w:szCs w:val="28"/>
        </w:rPr>
        <w:t>оводит до сведения жителей, что в</w:t>
      </w:r>
      <w:r w:rsidR="00302521" w:rsidRPr="00302521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</w:t>
      </w:r>
      <w:r w:rsidR="00302521">
        <w:rPr>
          <w:rFonts w:ascii="Times New Roman" w:hAnsi="Times New Roman" w:cs="Times New Roman"/>
          <w:sz w:val="28"/>
          <w:szCs w:val="28"/>
        </w:rPr>
        <w:t xml:space="preserve"> </w:t>
      </w:r>
      <w:r w:rsidR="00C21F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№ 1071-пп от 27  декабря 2022г., </w:t>
      </w:r>
      <w:r w:rsidR="00302521" w:rsidRPr="00302521">
        <w:rPr>
          <w:rFonts w:ascii="Times New Roman" w:hAnsi="Times New Roman" w:cs="Times New Roman"/>
          <w:sz w:val="28"/>
          <w:szCs w:val="28"/>
        </w:rPr>
        <w:t>на территории Иркутской области с 08.00 часов 29 декабря 2022 года до 08.00 часов 9 января</w:t>
      </w:r>
      <w:proofErr w:type="gramEnd"/>
      <w:r w:rsidR="00302521" w:rsidRPr="0030252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C21FE0">
        <w:rPr>
          <w:rFonts w:ascii="Times New Roman" w:hAnsi="Times New Roman" w:cs="Times New Roman"/>
          <w:sz w:val="28"/>
          <w:szCs w:val="28"/>
        </w:rPr>
        <w:t>установлен</w:t>
      </w:r>
      <w:r w:rsidR="00C21FE0" w:rsidRPr="00302521">
        <w:rPr>
          <w:rFonts w:ascii="Times New Roman" w:hAnsi="Times New Roman" w:cs="Times New Roman"/>
          <w:sz w:val="28"/>
          <w:szCs w:val="28"/>
        </w:rPr>
        <w:t xml:space="preserve"> </w:t>
      </w:r>
      <w:r w:rsidR="00C21FE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</w:p>
    <w:p w:rsidR="00302521" w:rsidRPr="00C21FE0" w:rsidRDefault="003D6C89" w:rsidP="00302521">
      <w:pPr>
        <w:spacing w:after="1" w:line="242" w:lineRule="auto"/>
        <w:ind w:left="-284" w:right="76" w:firstLine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1FE0" w:rsidRPr="00C21FE0">
        <w:rPr>
          <w:rFonts w:ascii="Times New Roman" w:hAnsi="Times New Roman" w:cs="Times New Roman"/>
          <w:sz w:val="28"/>
          <w:szCs w:val="28"/>
        </w:rPr>
        <w:t>а период действия особого против</w:t>
      </w:r>
      <w:r>
        <w:rPr>
          <w:rFonts w:ascii="Times New Roman" w:hAnsi="Times New Roman" w:cs="Times New Roman"/>
          <w:sz w:val="28"/>
          <w:szCs w:val="28"/>
        </w:rPr>
        <w:t xml:space="preserve">опожарного режима установлены  дополнительные </w:t>
      </w:r>
      <w:r w:rsidR="00C21FE0" w:rsidRPr="00C21FE0">
        <w:rPr>
          <w:rFonts w:ascii="Times New Roman" w:hAnsi="Times New Roman" w:cs="Times New Roman"/>
          <w:sz w:val="28"/>
          <w:szCs w:val="28"/>
        </w:rPr>
        <w:t>требования пожарной безопасности, включающие в себя:</w:t>
      </w:r>
    </w:p>
    <w:p w:rsidR="003D6C89" w:rsidRDefault="003D6C89" w:rsidP="003D6C89">
      <w:pPr>
        <w:numPr>
          <w:ilvl w:val="0"/>
          <w:numId w:val="2"/>
        </w:numPr>
        <w:spacing w:after="5" w:line="244" w:lineRule="auto"/>
        <w:ind w:right="3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D6C89">
        <w:rPr>
          <w:rFonts w:ascii="Times New Roman" w:hAnsi="Times New Roman" w:cs="Times New Roman"/>
          <w:sz w:val="28"/>
          <w:szCs w:val="28"/>
        </w:rPr>
        <w:t>запрет применения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законодательством;</w:t>
      </w:r>
    </w:p>
    <w:p w:rsidR="003D6C89" w:rsidRPr="003D6C89" w:rsidRDefault="003D6C89" w:rsidP="003D6C89">
      <w:pPr>
        <w:numPr>
          <w:ilvl w:val="0"/>
          <w:numId w:val="2"/>
        </w:numPr>
        <w:spacing w:after="5" w:line="244" w:lineRule="auto"/>
        <w:ind w:right="3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D6C89">
        <w:rPr>
          <w:rFonts w:ascii="Times New Roman" w:hAnsi="Times New Roman" w:cs="Times New Roman"/>
          <w:sz w:val="28"/>
          <w:szCs w:val="28"/>
        </w:rPr>
        <w:t xml:space="preserve">запрет применения пиротехнических изделий при нахождении людей, животных, материальных ценностей на расстоянии </w:t>
      </w:r>
      <w:proofErr w:type="gramStart"/>
      <w:r w:rsidRPr="003D6C89">
        <w:rPr>
          <w:rFonts w:ascii="Times New Roman" w:hAnsi="Times New Roman" w:cs="Times New Roman"/>
          <w:sz w:val="28"/>
          <w:szCs w:val="28"/>
        </w:rPr>
        <w:t>менее указанного</w:t>
      </w:r>
      <w:proofErr w:type="gramEnd"/>
      <w:r w:rsidRPr="003D6C89">
        <w:rPr>
          <w:rFonts w:ascii="Times New Roman" w:hAnsi="Times New Roman" w:cs="Times New Roman"/>
          <w:sz w:val="28"/>
          <w:szCs w:val="28"/>
        </w:rPr>
        <w:t xml:space="preserve"> в инструкции по применению к соответствующим пиротехническим изделиям;</w:t>
      </w:r>
    </w:p>
    <w:p w:rsidR="00D439D5" w:rsidRDefault="00D439D5" w:rsidP="00D439D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 Нижнеудинского муниципального образования призывает жителей строго соблюдать правила пожарно</w:t>
      </w:r>
      <w:r w:rsidR="003D6C89">
        <w:rPr>
          <w:rFonts w:ascii="Times New Roman" w:hAnsi="Times New Roman" w:cs="Times New Roman"/>
          <w:sz w:val="28"/>
          <w:szCs w:val="28"/>
        </w:rPr>
        <w:t>й безопасности.</w:t>
      </w:r>
    </w:p>
    <w:p w:rsidR="00CA22D7" w:rsidRDefault="00CA22D7" w:rsidP="00D439D5">
      <w:pPr>
        <w:spacing w:after="0" w:line="240" w:lineRule="auto"/>
        <w:ind w:left="-284" w:right="-284"/>
        <w:jc w:val="both"/>
        <w:rPr>
          <w:rStyle w:val="a3"/>
          <w:rFonts w:ascii="Arial" w:hAnsi="Arial" w:cs="Arial"/>
          <w:color w:val="2A2A2A"/>
          <w:sz w:val="21"/>
          <w:szCs w:val="21"/>
          <w:bdr w:val="none" w:sz="0" w:space="0" w:color="auto" w:frame="1"/>
        </w:rPr>
      </w:pPr>
    </w:p>
    <w:p w:rsidR="00D439D5" w:rsidRPr="00211CC9" w:rsidRDefault="00D439D5" w:rsidP="00D439D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11CC9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Помните! Соблюдение мер пожарной безопасности – это залог вашего благополучия, сохранности вашей жизни и жизни ваших близких! </w:t>
      </w:r>
    </w:p>
    <w:p w:rsidR="00D439D5" w:rsidRPr="008350C0" w:rsidRDefault="00D439D5" w:rsidP="00D439D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29CD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/>
          <w:sz w:val="28"/>
          <w:szCs w:val="28"/>
        </w:rPr>
        <w:t>обнаружения возгорания</w:t>
      </w:r>
      <w:r w:rsidRPr="00CA29CD">
        <w:rPr>
          <w:rFonts w:ascii="Times New Roman" w:hAnsi="Times New Roman" w:cs="Times New Roman"/>
          <w:b/>
          <w:sz w:val="28"/>
          <w:szCs w:val="28"/>
        </w:rPr>
        <w:t xml:space="preserve"> немедленно сообщите об этом по телефону службы спасения 112 или 101. </w:t>
      </w:r>
      <w:bookmarkStart w:id="0" w:name="_GoBack"/>
      <w:bookmarkEnd w:id="0"/>
    </w:p>
    <w:p w:rsidR="00360921" w:rsidRDefault="00360921"/>
    <w:sectPr w:rsidR="0036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221"/>
    <w:multiLevelType w:val="hybridMultilevel"/>
    <w:tmpl w:val="E2B492D2"/>
    <w:lvl w:ilvl="0" w:tplc="1AE082C8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C6B730">
      <w:start w:val="1"/>
      <w:numFmt w:val="lowerLetter"/>
      <w:lvlText w:val="%2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7E1374">
      <w:start w:val="1"/>
      <w:numFmt w:val="lowerRoman"/>
      <w:lvlText w:val="%3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BE840EA">
      <w:start w:val="1"/>
      <w:numFmt w:val="decimal"/>
      <w:lvlText w:val="%4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FECB36">
      <w:start w:val="1"/>
      <w:numFmt w:val="lowerLetter"/>
      <w:lvlText w:val="%5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4AA55C">
      <w:start w:val="1"/>
      <w:numFmt w:val="lowerRoman"/>
      <w:lvlText w:val="%6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322AD8">
      <w:start w:val="1"/>
      <w:numFmt w:val="decimal"/>
      <w:lvlText w:val="%7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CCA9726">
      <w:start w:val="1"/>
      <w:numFmt w:val="lowerLetter"/>
      <w:lvlText w:val="%8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8CB3EA">
      <w:start w:val="1"/>
      <w:numFmt w:val="lowerRoman"/>
      <w:lvlText w:val="%9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E5C7701"/>
    <w:multiLevelType w:val="hybridMultilevel"/>
    <w:tmpl w:val="6D361478"/>
    <w:lvl w:ilvl="0" w:tplc="83A269E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928E6E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9459F2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DCA0C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0A3568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98771A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6E1E2A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BE4A58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1AF820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61"/>
    <w:rsid w:val="001E3661"/>
    <w:rsid w:val="00302521"/>
    <w:rsid w:val="00360921"/>
    <w:rsid w:val="003D6C89"/>
    <w:rsid w:val="00C21FE0"/>
    <w:rsid w:val="00CA22D7"/>
    <w:rsid w:val="00D439D5"/>
    <w:rsid w:val="00F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2022-05-11T07:22:00Z</cp:lastPrinted>
  <dcterms:created xsi:type="dcterms:W3CDTF">2022-05-11T06:57:00Z</dcterms:created>
  <dcterms:modified xsi:type="dcterms:W3CDTF">2022-12-30T06:51:00Z</dcterms:modified>
</cp:coreProperties>
</file>