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BC" w:rsidRDefault="004012BC" w:rsidP="00CF3691">
      <w:pPr>
        <w:shd w:val="clear" w:color="auto" w:fill="FFFFFF"/>
        <w:ind w:left="53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pacing w:val="-1"/>
          <w:sz w:val="28"/>
          <w:szCs w:val="28"/>
        </w:rPr>
        <w:t>РОССИЙСКАЯ ФЕДЕРАЦИЯ</w:t>
      </w:r>
    </w:p>
    <w:p w:rsidR="004012BC" w:rsidRDefault="004012BC" w:rsidP="00CF3691">
      <w:pPr>
        <w:shd w:val="clear" w:color="auto" w:fill="FFFFFF"/>
        <w:ind w:left="5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ИРКУТСКАЯ ОБЛАСТЬ</w:t>
      </w:r>
    </w:p>
    <w:p w:rsidR="004012BC" w:rsidRDefault="004012BC" w:rsidP="00CF3691">
      <w:pPr>
        <w:shd w:val="clear" w:color="auto" w:fill="FFFFFF"/>
        <w:ind w:left="50"/>
        <w:jc w:val="center"/>
        <w:rPr>
          <w:sz w:val="28"/>
          <w:szCs w:val="28"/>
        </w:rPr>
      </w:pPr>
    </w:p>
    <w:p w:rsidR="004012BC" w:rsidRDefault="004012BC" w:rsidP="00CF3691">
      <w:pPr>
        <w:shd w:val="clear" w:color="auto" w:fill="FFFFFF"/>
        <w:ind w:left="55"/>
        <w:jc w:val="center"/>
        <w:rPr>
          <w:sz w:val="28"/>
          <w:szCs w:val="28"/>
        </w:rPr>
      </w:pPr>
      <w:proofErr w:type="spellStart"/>
      <w:r>
        <w:rPr>
          <w:b/>
          <w:bCs/>
          <w:spacing w:val="-1"/>
          <w:sz w:val="28"/>
          <w:szCs w:val="28"/>
        </w:rPr>
        <w:t>Нижнеудинское</w:t>
      </w:r>
      <w:proofErr w:type="spellEnd"/>
      <w:r>
        <w:rPr>
          <w:b/>
          <w:bCs/>
          <w:spacing w:val="-1"/>
          <w:sz w:val="28"/>
          <w:szCs w:val="28"/>
        </w:rPr>
        <w:t xml:space="preserve"> муниципальное образование</w:t>
      </w:r>
    </w:p>
    <w:p w:rsidR="004012BC" w:rsidRDefault="004012BC" w:rsidP="007943B7">
      <w:pPr>
        <w:shd w:val="clear" w:color="auto" w:fill="FFFFFF"/>
        <w:spacing w:before="50" w:line="552" w:lineRule="exact"/>
        <w:ind w:left="53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АДМИНИСТРАЦИЯ</w:t>
      </w:r>
    </w:p>
    <w:p w:rsidR="004012BC" w:rsidRDefault="004012BC" w:rsidP="007943B7">
      <w:pPr>
        <w:shd w:val="clear" w:color="auto" w:fill="FFFFFF"/>
        <w:spacing w:before="2" w:line="552" w:lineRule="exact"/>
        <w:ind w:left="41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4012BC" w:rsidRDefault="004012BC" w:rsidP="007943B7">
      <w:pPr>
        <w:shd w:val="clear" w:color="auto" w:fill="FFFFFF"/>
        <w:spacing w:before="2" w:line="552" w:lineRule="exact"/>
        <w:ind w:left="41"/>
        <w:jc w:val="center"/>
        <w:rPr>
          <w:sz w:val="28"/>
          <w:szCs w:val="28"/>
        </w:rPr>
      </w:pPr>
    </w:p>
    <w:p w:rsidR="004012BC" w:rsidRDefault="004012BC" w:rsidP="007943B7">
      <w:pPr>
        <w:shd w:val="clear" w:color="auto" w:fill="FFFFFF"/>
        <w:tabs>
          <w:tab w:val="left" w:pos="3797"/>
        </w:tabs>
        <w:spacing w:line="55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>От 27 августа  2018 г.</w:t>
      </w:r>
      <w:r>
        <w:rPr>
          <w:rFonts w:ascii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 xml:space="preserve">       </w:t>
      </w:r>
      <w:r>
        <w:rPr>
          <w:sz w:val="28"/>
          <w:szCs w:val="28"/>
        </w:rPr>
        <w:t>№ 1244</w:t>
      </w:r>
    </w:p>
    <w:p w:rsidR="004012BC" w:rsidRDefault="004012BC" w:rsidP="007943B7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4012BC" w:rsidRDefault="004012BC" w:rsidP="005F3AD1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4012BC" w:rsidRDefault="004012BC" w:rsidP="005F3AD1">
      <w:pPr>
        <w:shd w:val="clear" w:color="auto" w:fill="FFFFFF"/>
        <w:rPr>
          <w:b/>
          <w:bCs/>
          <w:sz w:val="28"/>
          <w:szCs w:val="28"/>
          <w:lang w:eastAsia="en-US"/>
        </w:rPr>
      </w:pPr>
      <w:r>
        <w:rPr>
          <w:b/>
          <w:bCs/>
          <w:spacing w:val="-1"/>
          <w:sz w:val="28"/>
          <w:szCs w:val="28"/>
        </w:rPr>
        <w:t>О включении объектов в П</w:t>
      </w:r>
      <w:r w:rsidRPr="004D3DDA">
        <w:rPr>
          <w:b/>
          <w:bCs/>
          <w:sz w:val="28"/>
          <w:szCs w:val="28"/>
          <w:lang w:eastAsia="en-US"/>
        </w:rPr>
        <w:t>ереч</w:t>
      </w:r>
      <w:r>
        <w:rPr>
          <w:b/>
          <w:bCs/>
          <w:sz w:val="28"/>
          <w:szCs w:val="28"/>
          <w:lang w:eastAsia="en-US"/>
        </w:rPr>
        <w:t>ень</w:t>
      </w:r>
      <w:r w:rsidRPr="004D3DDA">
        <w:rPr>
          <w:b/>
          <w:bCs/>
          <w:sz w:val="28"/>
          <w:szCs w:val="28"/>
          <w:lang w:eastAsia="en-US"/>
        </w:rPr>
        <w:t xml:space="preserve"> </w:t>
      </w:r>
    </w:p>
    <w:p w:rsidR="004012BC" w:rsidRDefault="004012BC" w:rsidP="005F3AD1">
      <w:pPr>
        <w:shd w:val="clear" w:color="auto" w:fill="FFFFFF"/>
        <w:rPr>
          <w:b/>
          <w:bCs/>
          <w:sz w:val="28"/>
          <w:szCs w:val="28"/>
          <w:lang w:eastAsia="en-US"/>
        </w:rPr>
      </w:pPr>
      <w:r w:rsidRPr="004D3DDA">
        <w:rPr>
          <w:b/>
          <w:bCs/>
          <w:sz w:val="28"/>
          <w:szCs w:val="28"/>
          <w:lang w:eastAsia="en-US"/>
        </w:rPr>
        <w:t>муниципального  имущества, находящегося</w:t>
      </w:r>
    </w:p>
    <w:p w:rsidR="004012BC" w:rsidRDefault="004012BC" w:rsidP="005F3AD1">
      <w:pPr>
        <w:shd w:val="clear" w:color="auto" w:fill="FFFFFF"/>
        <w:rPr>
          <w:b/>
          <w:bCs/>
          <w:sz w:val="28"/>
          <w:szCs w:val="28"/>
          <w:lang w:eastAsia="en-US"/>
        </w:rPr>
      </w:pPr>
      <w:r w:rsidRPr="004D3DDA">
        <w:rPr>
          <w:b/>
          <w:bCs/>
          <w:sz w:val="28"/>
          <w:szCs w:val="28"/>
          <w:lang w:eastAsia="en-US"/>
        </w:rPr>
        <w:t xml:space="preserve"> в собственности </w:t>
      </w:r>
      <w:proofErr w:type="spellStart"/>
      <w:r w:rsidRPr="004D3DDA">
        <w:rPr>
          <w:b/>
          <w:bCs/>
          <w:sz w:val="28"/>
          <w:szCs w:val="28"/>
          <w:lang w:eastAsia="en-US"/>
        </w:rPr>
        <w:t>Нижнеудинского</w:t>
      </w:r>
      <w:proofErr w:type="spellEnd"/>
      <w:r w:rsidRPr="004D3DDA">
        <w:rPr>
          <w:b/>
          <w:bCs/>
          <w:sz w:val="28"/>
          <w:szCs w:val="28"/>
          <w:lang w:eastAsia="en-US"/>
        </w:rPr>
        <w:t xml:space="preserve"> </w:t>
      </w:r>
    </w:p>
    <w:p w:rsidR="004012BC" w:rsidRDefault="004012BC" w:rsidP="005F3AD1">
      <w:pPr>
        <w:shd w:val="clear" w:color="auto" w:fill="FFFFFF"/>
        <w:rPr>
          <w:b/>
          <w:bCs/>
          <w:sz w:val="28"/>
          <w:szCs w:val="28"/>
          <w:lang w:eastAsia="en-US"/>
        </w:rPr>
      </w:pPr>
      <w:r w:rsidRPr="004D3DDA">
        <w:rPr>
          <w:b/>
          <w:bCs/>
          <w:sz w:val="28"/>
          <w:szCs w:val="28"/>
          <w:lang w:eastAsia="en-US"/>
        </w:rPr>
        <w:t>муниципального образования  и свободного</w:t>
      </w:r>
    </w:p>
    <w:p w:rsidR="004012BC" w:rsidRDefault="004012BC" w:rsidP="005F3AD1">
      <w:pPr>
        <w:shd w:val="clear" w:color="auto" w:fill="FFFFFF"/>
        <w:rPr>
          <w:b/>
          <w:bCs/>
          <w:sz w:val="28"/>
          <w:szCs w:val="28"/>
          <w:lang w:eastAsia="en-US"/>
        </w:rPr>
      </w:pPr>
      <w:proofErr w:type="gramStart"/>
      <w:r w:rsidRPr="004D3DDA">
        <w:rPr>
          <w:b/>
          <w:bCs/>
          <w:sz w:val="28"/>
          <w:szCs w:val="28"/>
          <w:lang w:eastAsia="en-US"/>
        </w:rPr>
        <w:t xml:space="preserve">от прав третьих лиц (за исключением </w:t>
      </w:r>
      <w:proofErr w:type="gramEnd"/>
    </w:p>
    <w:p w:rsidR="004012BC" w:rsidRDefault="004012BC" w:rsidP="005F3AD1">
      <w:pPr>
        <w:shd w:val="clear" w:color="auto" w:fill="FFFFFF"/>
        <w:rPr>
          <w:b/>
          <w:bCs/>
          <w:sz w:val="28"/>
          <w:szCs w:val="28"/>
          <w:lang w:eastAsia="en-US"/>
        </w:rPr>
      </w:pPr>
      <w:r w:rsidRPr="004D3DDA">
        <w:rPr>
          <w:b/>
          <w:bCs/>
          <w:sz w:val="28"/>
          <w:szCs w:val="28"/>
          <w:lang w:eastAsia="en-US"/>
        </w:rPr>
        <w:t>имущественных прав некоммерческих организаций),</w:t>
      </w:r>
    </w:p>
    <w:p w:rsidR="004012BC" w:rsidRDefault="004012BC" w:rsidP="005F3AD1">
      <w:pPr>
        <w:shd w:val="clear" w:color="auto" w:fill="FFFFFF"/>
        <w:rPr>
          <w:b/>
          <w:bCs/>
          <w:sz w:val="28"/>
          <w:szCs w:val="28"/>
          <w:lang w:eastAsia="en-US"/>
        </w:rPr>
      </w:pPr>
      <w:proofErr w:type="gramStart"/>
      <w:r w:rsidRPr="004D3DDA">
        <w:rPr>
          <w:b/>
          <w:bCs/>
          <w:sz w:val="28"/>
          <w:szCs w:val="28"/>
          <w:lang w:eastAsia="en-US"/>
        </w:rPr>
        <w:t>которое</w:t>
      </w:r>
      <w:proofErr w:type="gramEnd"/>
      <w:r w:rsidRPr="004D3DDA">
        <w:rPr>
          <w:b/>
          <w:bCs/>
          <w:sz w:val="28"/>
          <w:szCs w:val="28"/>
          <w:lang w:eastAsia="en-US"/>
        </w:rPr>
        <w:t xml:space="preserve"> может быть предоставлено социально</w:t>
      </w:r>
    </w:p>
    <w:p w:rsidR="004012BC" w:rsidRDefault="004012BC" w:rsidP="005F3AD1">
      <w:pPr>
        <w:shd w:val="clear" w:color="auto" w:fill="FFFFFF"/>
        <w:rPr>
          <w:b/>
          <w:bCs/>
          <w:sz w:val="28"/>
          <w:szCs w:val="28"/>
          <w:lang w:eastAsia="en-US"/>
        </w:rPr>
      </w:pPr>
      <w:r w:rsidRPr="004D3DDA">
        <w:rPr>
          <w:b/>
          <w:bCs/>
          <w:sz w:val="28"/>
          <w:szCs w:val="28"/>
          <w:lang w:eastAsia="en-US"/>
        </w:rPr>
        <w:t>ориентированным некоммерческим организациям</w:t>
      </w:r>
    </w:p>
    <w:p w:rsidR="004012BC" w:rsidRPr="004D3DDA" w:rsidRDefault="004012BC" w:rsidP="005F3AD1">
      <w:pPr>
        <w:shd w:val="clear" w:color="auto" w:fill="FFFFFF"/>
        <w:rPr>
          <w:b/>
          <w:bCs/>
          <w:spacing w:val="-1"/>
          <w:sz w:val="28"/>
          <w:szCs w:val="28"/>
        </w:rPr>
      </w:pPr>
      <w:r w:rsidRPr="004D3DDA">
        <w:rPr>
          <w:b/>
          <w:bCs/>
          <w:sz w:val="28"/>
          <w:szCs w:val="28"/>
          <w:lang w:eastAsia="en-US"/>
        </w:rPr>
        <w:t>во владение и (или) в пользование на долгосрочной основе</w:t>
      </w:r>
    </w:p>
    <w:p w:rsidR="004012BC" w:rsidRDefault="004012BC" w:rsidP="007943B7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4012BC" w:rsidRPr="00FB61AD" w:rsidRDefault="004012BC" w:rsidP="007943B7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4012BC" w:rsidRDefault="004012BC" w:rsidP="00E674A6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31.1 Федерального закона  от 12.01.1996 г. № 7-ФЗ «О некоммерческих организациях», решением Думы </w:t>
      </w:r>
      <w:proofErr w:type="spellStart"/>
      <w:r>
        <w:rPr>
          <w:sz w:val="28"/>
          <w:szCs w:val="28"/>
        </w:rPr>
        <w:t>Нижнеудинского</w:t>
      </w:r>
      <w:proofErr w:type="spellEnd"/>
      <w:r>
        <w:rPr>
          <w:sz w:val="28"/>
          <w:szCs w:val="28"/>
        </w:rPr>
        <w:t xml:space="preserve"> муниципального образования от 23.08.2018 г. № 47, руководствуясь статьями 6, 23, 38 Устава </w:t>
      </w:r>
      <w:proofErr w:type="spellStart"/>
      <w:r>
        <w:rPr>
          <w:sz w:val="28"/>
          <w:szCs w:val="28"/>
        </w:rPr>
        <w:t>Нижнеудинского</w:t>
      </w:r>
      <w:proofErr w:type="spellEnd"/>
      <w:r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>
        <w:rPr>
          <w:sz w:val="28"/>
          <w:szCs w:val="28"/>
        </w:rPr>
        <w:t>Нижнеудинского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</w:p>
    <w:p w:rsidR="004012BC" w:rsidRDefault="004012BC" w:rsidP="0043536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012BC" w:rsidRDefault="004012BC" w:rsidP="0043536C">
      <w:pPr>
        <w:shd w:val="clear" w:color="auto" w:fill="FFFFFF"/>
        <w:ind w:firstLine="60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1.Комитету по управлению имуществом администрации </w:t>
      </w:r>
      <w:proofErr w:type="spellStart"/>
      <w:r>
        <w:rPr>
          <w:sz w:val="28"/>
          <w:szCs w:val="28"/>
        </w:rPr>
        <w:t>Нижнеудинского</w:t>
      </w:r>
      <w:proofErr w:type="spellEnd"/>
      <w:r>
        <w:rPr>
          <w:sz w:val="28"/>
          <w:szCs w:val="28"/>
        </w:rPr>
        <w:t xml:space="preserve"> муниципального образования включить в </w:t>
      </w:r>
      <w:r w:rsidRPr="00987C63">
        <w:rPr>
          <w:spacing w:val="-1"/>
          <w:sz w:val="28"/>
          <w:szCs w:val="28"/>
        </w:rPr>
        <w:t>П</w:t>
      </w:r>
      <w:r w:rsidRPr="00987C63">
        <w:rPr>
          <w:sz w:val="28"/>
          <w:szCs w:val="28"/>
          <w:lang w:eastAsia="en-US"/>
        </w:rPr>
        <w:t>еречень муниципального  имущества, находящегося</w:t>
      </w:r>
      <w:r>
        <w:rPr>
          <w:sz w:val="28"/>
          <w:szCs w:val="28"/>
          <w:lang w:eastAsia="en-US"/>
        </w:rPr>
        <w:t xml:space="preserve"> </w:t>
      </w:r>
      <w:r w:rsidRPr="00987C63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>с</w:t>
      </w:r>
      <w:r w:rsidRPr="00987C63">
        <w:rPr>
          <w:sz w:val="28"/>
          <w:szCs w:val="28"/>
          <w:lang w:eastAsia="en-US"/>
        </w:rPr>
        <w:t xml:space="preserve">обственности </w:t>
      </w:r>
      <w:proofErr w:type="spellStart"/>
      <w:r w:rsidRPr="00987C63">
        <w:rPr>
          <w:sz w:val="28"/>
          <w:szCs w:val="28"/>
          <w:lang w:eastAsia="en-US"/>
        </w:rPr>
        <w:t>Нижнеудинского</w:t>
      </w:r>
      <w:proofErr w:type="spellEnd"/>
      <w:r w:rsidRPr="00987C63">
        <w:rPr>
          <w:sz w:val="28"/>
          <w:szCs w:val="28"/>
          <w:lang w:eastAsia="en-US"/>
        </w:rPr>
        <w:t xml:space="preserve"> муниципального образования  и свободного</w:t>
      </w:r>
      <w:r>
        <w:rPr>
          <w:sz w:val="28"/>
          <w:szCs w:val="28"/>
          <w:lang w:eastAsia="en-US"/>
        </w:rPr>
        <w:t xml:space="preserve"> </w:t>
      </w:r>
      <w:r w:rsidRPr="00987C63">
        <w:rPr>
          <w:sz w:val="28"/>
          <w:szCs w:val="28"/>
          <w:lang w:eastAsia="en-US"/>
        </w:rPr>
        <w:t>от прав третьих лиц (за исключением имущественных прав некоммерческих организаций),</w:t>
      </w:r>
      <w:r>
        <w:rPr>
          <w:sz w:val="28"/>
          <w:szCs w:val="28"/>
          <w:lang w:eastAsia="en-US"/>
        </w:rPr>
        <w:t xml:space="preserve"> </w:t>
      </w:r>
      <w:r w:rsidRPr="00987C63">
        <w:rPr>
          <w:sz w:val="28"/>
          <w:szCs w:val="28"/>
          <w:lang w:eastAsia="en-US"/>
        </w:rPr>
        <w:t>которое может быть предоставлено социально</w:t>
      </w:r>
      <w:r>
        <w:rPr>
          <w:sz w:val="28"/>
          <w:szCs w:val="28"/>
          <w:lang w:eastAsia="en-US"/>
        </w:rPr>
        <w:t xml:space="preserve"> </w:t>
      </w:r>
      <w:r w:rsidRPr="00987C63">
        <w:rPr>
          <w:sz w:val="28"/>
          <w:szCs w:val="28"/>
          <w:lang w:eastAsia="en-US"/>
        </w:rPr>
        <w:t>ориентированным некоммерческим организациям</w:t>
      </w:r>
      <w:r>
        <w:rPr>
          <w:sz w:val="28"/>
          <w:szCs w:val="28"/>
          <w:lang w:eastAsia="en-US"/>
        </w:rPr>
        <w:t xml:space="preserve"> </w:t>
      </w:r>
      <w:r w:rsidRPr="00987C63">
        <w:rPr>
          <w:sz w:val="28"/>
          <w:szCs w:val="28"/>
          <w:lang w:eastAsia="en-US"/>
        </w:rPr>
        <w:t>во владение и (или) в пользование на долгосрочной основе</w:t>
      </w:r>
      <w:r>
        <w:rPr>
          <w:sz w:val="28"/>
          <w:szCs w:val="28"/>
          <w:lang w:eastAsia="en-US"/>
        </w:rPr>
        <w:t>, следующие объекты:</w:t>
      </w:r>
    </w:p>
    <w:tbl>
      <w:tblPr>
        <w:tblW w:w="964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"/>
        <w:gridCol w:w="1464"/>
        <w:gridCol w:w="2157"/>
        <w:gridCol w:w="1103"/>
        <w:gridCol w:w="4397"/>
      </w:tblGrid>
      <w:tr w:rsidR="004012BC">
        <w:trPr>
          <w:trHeight w:val="46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C" w:rsidRPr="00291D70" w:rsidRDefault="004012BC" w:rsidP="002E19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91D70">
              <w:rPr>
                <w:b/>
                <w:bCs/>
                <w:sz w:val="20"/>
                <w:szCs w:val="20"/>
              </w:rPr>
              <w:t xml:space="preserve">N </w:t>
            </w:r>
            <w:proofErr w:type="gramStart"/>
            <w:r w:rsidRPr="00291D70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91D70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C" w:rsidRPr="00291D70" w:rsidRDefault="004012BC" w:rsidP="002E198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291D70">
              <w:rPr>
                <w:b/>
                <w:bCs/>
                <w:sz w:val="20"/>
                <w:szCs w:val="20"/>
              </w:rPr>
              <w:t>Категория объекта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C" w:rsidRPr="00291D70" w:rsidRDefault="004012BC" w:rsidP="002E198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291D70">
              <w:rPr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C" w:rsidRPr="00291D70" w:rsidRDefault="004012BC" w:rsidP="002E198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291D70">
              <w:rPr>
                <w:b/>
                <w:bCs/>
                <w:sz w:val="20"/>
                <w:szCs w:val="20"/>
              </w:rPr>
              <w:t>Площадь объекта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C" w:rsidRPr="00291D70" w:rsidRDefault="004012BC" w:rsidP="002E19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91D70">
              <w:rPr>
                <w:b/>
                <w:bCs/>
                <w:sz w:val="20"/>
                <w:szCs w:val="20"/>
              </w:rPr>
              <w:t xml:space="preserve">Характеристика объекта </w:t>
            </w:r>
          </w:p>
        </w:tc>
      </w:tr>
      <w:tr w:rsidR="004012BC">
        <w:trPr>
          <w:trHeight w:val="2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C" w:rsidRPr="00504FBC" w:rsidRDefault="004012BC" w:rsidP="002E1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4FBC">
              <w:rPr>
                <w:sz w:val="28"/>
                <w:szCs w:val="28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C" w:rsidRPr="00114740" w:rsidRDefault="004012BC" w:rsidP="002E198F">
            <w:pPr>
              <w:autoSpaceDE w:val="0"/>
              <w:autoSpaceDN w:val="0"/>
              <w:adjustRightInd w:val="0"/>
            </w:pPr>
            <w:r w:rsidRPr="00114740">
              <w:t>Нежилое помещение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C" w:rsidRPr="00114740" w:rsidRDefault="004012BC" w:rsidP="002E198F">
            <w:pPr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 w:rsidRPr="00114740">
              <w:t>.Н</w:t>
            </w:r>
            <w:proofErr w:type="gramEnd"/>
            <w:r w:rsidRPr="00114740">
              <w:t>ижнеудинск,ул.Ленина</w:t>
            </w:r>
            <w:proofErr w:type="spellEnd"/>
            <w:r w:rsidRPr="00114740">
              <w:t>, 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C" w:rsidRDefault="004012BC" w:rsidP="002E198F">
            <w:pPr>
              <w:autoSpaceDE w:val="0"/>
              <w:autoSpaceDN w:val="0"/>
              <w:adjustRightInd w:val="0"/>
            </w:pPr>
            <w:r w:rsidRPr="00114740">
              <w:t xml:space="preserve">9,1 </w:t>
            </w:r>
          </w:p>
          <w:p w:rsidR="004012BC" w:rsidRPr="00114740" w:rsidRDefault="004012BC" w:rsidP="002E198F">
            <w:pPr>
              <w:autoSpaceDE w:val="0"/>
              <w:autoSpaceDN w:val="0"/>
              <w:adjustRightInd w:val="0"/>
            </w:pPr>
            <w:proofErr w:type="spellStart"/>
            <w:r w:rsidRPr="00114740">
              <w:t>кв.м</w:t>
            </w:r>
            <w:proofErr w:type="spellEnd"/>
            <w: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C" w:rsidRPr="00114740" w:rsidRDefault="004012BC" w:rsidP="002E198F">
            <w:pPr>
              <w:autoSpaceDE w:val="0"/>
              <w:autoSpaceDN w:val="0"/>
              <w:adjustRightInd w:val="0"/>
            </w:pPr>
            <w:r w:rsidRPr="00114740">
              <w:t>Помещение №2, расположенное на 2 этаже помещения администрации</w:t>
            </w:r>
          </w:p>
        </w:tc>
      </w:tr>
      <w:tr w:rsidR="004012BC">
        <w:trPr>
          <w:trHeight w:val="2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C" w:rsidRPr="00504FBC" w:rsidRDefault="004012BC" w:rsidP="002E1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4FBC">
              <w:rPr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C" w:rsidRPr="00114740" w:rsidRDefault="004012BC" w:rsidP="002E198F">
            <w:pPr>
              <w:autoSpaceDE w:val="0"/>
              <w:autoSpaceDN w:val="0"/>
              <w:adjustRightInd w:val="0"/>
            </w:pPr>
            <w:r w:rsidRPr="00114740">
              <w:t>Нежилое помещение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C" w:rsidRPr="00504FBC" w:rsidRDefault="004012BC" w:rsidP="002E1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t>г</w:t>
            </w:r>
            <w:proofErr w:type="gramStart"/>
            <w:r w:rsidRPr="00114740">
              <w:t>.Н</w:t>
            </w:r>
            <w:proofErr w:type="gramEnd"/>
            <w:r w:rsidRPr="00114740">
              <w:t>ижнеудинск,ул.Ленина</w:t>
            </w:r>
            <w:proofErr w:type="spellEnd"/>
            <w:r w:rsidRPr="00114740">
              <w:t>, 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C" w:rsidRPr="00114740" w:rsidRDefault="004012BC" w:rsidP="002E198F">
            <w:pPr>
              <w:autoSpaceDE w:val="0"/>
              <w:autoSpaceDN w:val="0"/>
              <w:adjustRightInd w:val="0"/>
            </w:pPr>
            <w:r w:rsidRPr="00114740">
              <w:t xml:space="preserve">69,4 </w:t>
            </w:r>
            <w:proofErr w:type="spellStart"/>
            <w:r w:rsidRPr="00114740">
              <w:t>кв.м</w:t>
            </w:r>
            <w:proofErr w:type="spellEnd"/>
            <w: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C" w:rsidRPr="00504FBC" w:rsidRDefault="004012BC" w:rsidP="002E1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740">
              <w:t>Помещение №</w:t>
            </w:r>
            <w:r>
              <w:t>5,6,7</w:t>
            </w:r>
            <w:r w:rsidRPr="00114740">
              <w:t>, расположенное на 2 этаже помещения администрации</w:t>
            </w:r>
          </w:p>
        </w:tc>
      </w:tr>
      <w:tr w:rsidR="004012BC">
        <w:trPr>
          <w:trHeight w:val="22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C" w:rsidRPr="00504FBC" w:rsidRDefault="004012BC" w:rsidP="002E1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4FB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C" w:rsidRPr="00504FBC" w:rsidRDefault="004012BC" w:rsidP="002E1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740">
              <w:t>Нежилое помещение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C" w:rsidRPr="00504FBC" w:rsidRDefault="004012BC" w:rsidP="002E1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г</w:t>
            </w:r>
            <w:proofErr w:type="gramStart"/>
            <w:r w:rsidRPr="00114740">
              <w:t>.Н</w:t>
            </w:r>
            <w:proofErr w:type="gramEnd"/>
            <w:r w:rsidRPr="00114740">
              <w:t>ижнеудинск,ул.</w:t>
            </w:r>
            <w:r>
              <w:t>Петина,126-13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C" w:rsidRPr="00114740" w:rsidRDefault="004012BC" w:rsidP="002E198F">
            <w:pPr>
              <w:autoSpaceDE w:val="0"/>
              <w:autoSpaceDN w:val="0"/>
              <w:adjustRightInd w:val="0"/>
            </w:pPr>
            <w:r w:rsidRPr="00114740">
              <w:t xml:space="preserve">68,2 </w:t>
            </w:r>
            <w:proofErr w:type="spellStart"/>
            <w:r w:rsidRPr="00114740">
              <w:t>кв.м</w:t>
            </w:r>
            <w:proofErr w:type="spellEnd"/>
            <w: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C" w:rsidRPr="008D7202" w:rsidRDefault="004012BC" w:rsidP="002E198F">
            <w:pPr>
              <w:autoSpaceDE w:val="0"/>
              <w:autoSpaceDN w:val="0"/>
              <w:adjustRightInd w:val="0"/>
            </w:pPr>
            <w:r w:rsidRPr="008D7202">
              <w:t>Нежилое помещение кадастровый номер 38:37:020407:711</w:t>
            </w:r>
          </w:p>
        </w:tc>
      </w:tr>
      <w:tr w:rsidR="004012BC">
        <w:trPr>
          <w:trHeight w:val="22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C" w:rsidRPr="00504FBC" w:rsidRDefault="004012BC" w:rsidP="002E1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C" w:rsidRPr="00114740" w:rsidRDefault="004012BC" w:rsidP="002E198F">
            <w:pPr>
              <w:autoSpaceDE w:val="0"/>
              <w:autoSpaceDN w:val="0"/>
              <w:adjustRightInd w:val="0"/>
            </w:pPr>
            <w:r w:rsidRPr="00114740">
              <w:t>Нежилое помещение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C" w:rsidRPr="00504FBC" w:rsidRDefault="004012BC" w:rsidP="002E1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t>г</w:t>
            </w:r>
            <w:proofErr w:type="gramStart"/>
            <w:r w:rsidRPr="00114740">
              <w:t>.Н</w:t>
            </w:r>
            <w:proofErr w:type="gramEnd"/>
            <w:r w:rsidRPr="00114740">
              <w:t>ижнеудинск,ул.</w:t>
            </w:r>
            <w:r>
              <w:t>Некрасова</w:t>
            </w:r>
            <w:proofErr w:type="spellEnd"/>
            <w:r>
              <w:t>, 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C" w:rsidRPr="008D7202" w:rsidRDefault="004012BC" w:rsidP="002E198F">
            <w:pPr>
              <w:autoSpaceDE w:val="0"/>
              <w:autoSpaceDN w:val="0"/>
              <w:adjustRightInd w:val="0"/>
            </w:pPr>
            <w:r w:rsidRPr="008D7202">
              <w:t xml:space="preserve">145,6 </w:t>
            </w:r>
            <w:proofErr w:type="spellStart"/>
            <w:r w:rsidRPr="008D7202">
              <w:t>кв</w:t>
            </w:r>
            <w:proofErr w:type="gramStart"/>
            <w:r w:rsidRPr="008D7202">
              <w:t>.м</w:t>
            </w:r>
            <w:proofErr w:type="spellEnd"/>
            <w:proofErr w:type="gramEnd"/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C" w:rsidRPr="008D7202" w:rsidRDefault="004012BC" w:rsidP="002E198F">
            <w:pPr>
              <w:autoSpaceDE w:val="0"/>
              <w:autoSpaceDN w:val="0"/>
              <w:adjustRightInd w:val="0"/>
            </w:pPr>
            <w:r>
              <w:t>Помещения №6-12, №14,15, кадастровый номер здания 38:37:020205:1032</w:t>
            </w:r>
          </w:p>
        </w:tc>
      </w:tr>
      <w:tr w:rsidR="004012BC">
        <w:trPr>
          <w:trHeight w:val="22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C" w:rsidRPr="00504FBC" w:rsidRDefault="004012BC" w:rsidP="002E1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C" w:rsidRPr="00114740" w:rsidRDefault="004012BC" w:rsidP="002E198F">
            <w:pPr>
              <w:autoSpaceDE w:val="0"/>
              <w:autoSpaceDN w:val="0"/>
              <w:adjustRightInd w:val="0"/>
            </w:pPr>
            <w:r w:rsidRPr="00114740">
              <w:t>Нежилое помещение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C" w:rsidRPr="00504FBC" w:rsidRDefault="004012BC" w:rsidP="002E1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t>г</w:t>
            </w:r>
            <w:proofErr w:type="gramStart"/>
            <w:r w:rsidRPr="00114740">
              <w:t>.Н</w:t>
            </w:r>
            <w:proofErr w:type="gramEnd"/>
            <w:r w:rsidRPr="00114740">
              <w:t>ижнеудинск,ул.</w:t>
            </w:r>
            <w:r>
              <w:t>Некрасова</w:t>
            </w:r>
            <w:proofErr w:type="spellEnd"/>
            <w:r>
              <w:t>, 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C" w:rsidRPr="008D7202" w:rsidRDefault="004012BC" w:rsidP="002E198F">
            <w:pPr>
              <w:autoSpaceDE w:val="0"/>
              <w:autoSpaceDN w:val="0"/>
              <w:adjustRightInd w:val="0"/>
            </w:pPr>
            <w:r>
              <w:t xml:space="preserve">10,17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C" w:rsidRPr="008D7202" w:rsidRDefault="004012BC" w:rsidP="002E198F">
            <w:pPr>
              <w:autoSpaceDE w:val="0"/>
              <w:autoSpaceDN w:val="0"/>
              <w:adjustRightInd w:val="0"/>
            </w:pPr>
            <w:r>
              <w:t>Помещение №13, кадастровый номер здания 38:37:020205:1032</w:t>
            </w:r>
          </w:p>
        </w:tc>
      </w:tr>
      <w:tr w:rsidR="004012BC">
        <w:trPr>
          <w:trHeight w:val="22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C" w:rsidRPr="00504FBC" w:rsidRDefault="004012BC" w:rsidP="002E1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C" w:rsidRPr="00114740" w:rsidRDefault="004012BC" w:rsidP="002E198F">
            <w:pPr>
              <w:autoSpaceDE w:val="0"/>
              <w:autoSpaceDN w:val="0"/>
              <w:adjustRightInd w:val="0"/>
            </w:pPr>
            <w:r w:rsidRPr="00114740">
              <w:t>Нежилое помещение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C" w:rsidRDefault="004012BC" w:rsidP="002E198F">
            <w:pPr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 w:rsidRPr="00114740">
              <w:t>.Н</w:t>
            </w:r>
            <w:proofErr w:type="gramEnd"/>
            <w:r w:rsidRPr="00114740">
              <w:t>ижнеудинск,ул.</w:t>
            </w:r>
            <w:r>
              <w:t>Масловского</w:t>
            </w:r>
            <w:proofErr w:type="spellEnd"/>
            <w:r>
              <w:t>, 36А-117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C" w:rsidRPr="008D7202" w:rsidRDefault="004012BC" w:rsidP="002E198F">
            <w:pPr>
              <w:autoSpaceDE w:val="0"/>
              <w:autoSpaceDN w:val="0"/>
              <w:adjustRightInd w:val="0"/>
            </w:pPr>
            <w:r>
              <w:t xml:space="preserve">13,8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C" w:rsidRPr="008D7202" w:rsidRDefault="004012BC" w:rsidP="002E198F">
            <w:pPr>
              <w:autoSpaceDE w:val="0"/>
              <w:autoSpaceDN w:val="0"/>
              <w:adjustRightInd w:val="0"/>
            </w:pPr>
            <w:r w:rsidRPr="008D7202">
              <w:t>Нежилое помещение</w:t>
            </w:r>
            <w:r>
              <w:t xml:space="preserve"> </w:t>
            </w:r>
            <w:r w:rsidRPr="008D7202">
              <w:t>кадастровый номер 38:37:020</w:t>
            </w:r>
            <w:r>
              <w:t>301</w:t>
            </w:r>
            <w:r w:rsidRPr="008D7202">
              <w:t>:</w:t>
            </w:r>
            <w:r>
              <w:t>5758</w:t>
            </w:r>
          </w:p>
        </w:tc>
      </w:tr>
    </w:tbl>
    <w:p w:rsidR="004012BC" w:rsidRDefault="004012BC" w:rsidP="00987C63">
      <w:pPr>
        <w:shd w:val="clear" w:color="auto" w:fill="FFFFFF"/>
        <w:ind w:firstLine="601"/>
        <w:jc w:val="both"/>
        <w:rPr>
          <w:sz w:val="28"/>
          <w:szCs w:val="28"/>
        </w:rPr>
      </w:pPr>
    </w:p>
    <w:p w:rsidR="004012BC" w:rsidRDefault="004012BC" w:rsidP="00B500CD">
      <w:pPr>
        <w:ind w:firstLine="60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4012BC" w:rsidRDefault="004012BC" w:rsidP="007943B7">
      <w:pPr>
        <w:ind w:firstLine="851"/>
        <w:jc w:val="both"/>
        <w:rPr>
          <w:spacing w:val="-1"/>
          <w:sz w:val="28"/>
          <w:szCs w:val="28"/>
        </w:rPr>
      </w:pPr>
    </w:p>
    <w:p w:rsidR="004012BC" w:rsidRDefault="004012BC" w:rsidP="007943B7">
      <w:pPr>
        <w:ind w:firstLine="851"/>
        <w:jc w:val="both"/>
        <w:rPr>
          <w:spacing w:val="-1"/>
          <w:sz w:val="28"/>
          <w:szCs w:val="28"/>
        </w:rPr>
      </w:pPr>
    </w:p>
    <w:p w:rsidR="004012BC" w:rsidRDefault="004012BC" w:rsidP="006E64B6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Глава </w:t>
      </w:r>
      <w:proofErr w:type="spellStart"/>
      <w:r w:rsidRPr="0046023C">
        <w:rPr>
          <w:spacing w:val="-1"/>
          <w:sz w:val="28"/>
          <w:szCs w:val="28"/>
        </w:rPr>
        <w:t>Нижнеудинского</w:t>
      </w:r>
      <w:proofErr w:type="spellEnd"/>
      <w:r>
        <w:rPr>
          <w:spacing w:val="-1"/>
          <w:sz w:val="28"/>
          <w:szCs w:val="28"/>
        </w:rPr>
        <w:t xml:space="preserve"> </w:t>
      </w:r>
    </w:p>
    <w:p w:rsidR="004012BC" w:rsidRDefault="004012BC" w:rsidP="006E64B6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</w:t>
      </w:r>
      <w:r w:rsidRPr="0046023C">
        <w:rPr>
          <w:spacing w:val="-1"/>
          <w:sz w:val="28"/>
          <w:szCs w:val="28"/>
        </w:rPr>
        <w:t xml:space="preserve">униципального образования         </w:t>
      </w:r>
      <w:r>
        <w:rPr>
          <w:spacing w:val="-1"/>
          <w:sz w:val="28"/>
          <w:szCs w:val="28"/>
        </w:rPr>
        <w:t xml:space="preserve">                                               </w:t>
      </w:r>
      <w:proofErr w:type="spellStart"/>
      <w:r>
        <w:rPr>
          <w:spacing w:val="-1"/>
          <w:sz w:val="28"/>
          <w:szCs w:val="28"/>
        </w:rPr>
        <w:t>А.В.Путов</w:t>
      </w:r>
      <w:proofErr w:type="spellEnd"/>
    </w:p>
    <w:p w:rsidR="004012BC" w:rsidRDefault="004012BC" w:rsidP="007943B7">
      <w:pPr>
        <w:shd w:val="clear" w:color="auto" w:fill="FFFFFF"/>
        <w:tabs>
          <w:tab w:val="left" w:pos="7241"/>
        </w:tabs>
        <w:ind w:left="6372"/>
        <w:rPr>
          <w:spacing w:val="-1"/>
        </w:rPr>
      </w:pPr>
    </w:p>
    <w:p w:rsidR="004012BC" w:rsidRDefault="004012BC" w:rsidP="004250CA">
      <w:pPr>
        <w:jc w:val="center"/>
        <w:rPr>
          <w:b/>
          <w:bCs/>
          <w:sz w:val="28"/>
          <w:szCs w:val="28"/>
        </w:rPr>
      </w:pPr>
    </w:p>
    <w:p w:rsidR="004012BC" w:rsidRDefault="004012BC" w:rsidP="00E12191">
      <w:pPr>
        <w:jc w:val="both"/>
        <w:rPr>
          <w:sz w:val="28"/>
          <w:szCs w:val="28"/>
        </w:rPr>
      </w:pPr>
    </w:p>
    <w:p w:rsidR="004012BC" w:rsidRDefault="004012BC" w:rsidP="00E12191">
      <w:pPr>
        <w:jc w:val="both"/>
        <w:rPr>
          <w:sz w:val="28"/>
          <w:szCs w:val="28"/>
        </w:rPr>
      </w:pPr>
    </w:p>
    <w:p w:rsidR="004012BC" w:rsidRDefault="004012BC" w:rsidP="00E12191">
      <w:pPr>
        <w:jc w:val="both"/>
        <w:rPr>
          <w:sz w:val="28"/>
          <w:szCs w:val="28"/>
        </w:rPr>
      </w:pPr>
    </w:p>
    <w:p w:rsidR="004012BC" w:rsidRDefault="004012BC" w:rsidP="00E12191">
      <w:pPr>
        <w:jc w:val="both"/>
        <w:rPr>
          <w:sz w:val="28"/>
          <w:szCs w:val="28"/>
        </w:rPr>
      </w:pPr>
    </w:p>
    <w:p w:rsidR="004012BC" w:rsidRDefault="004012BC" w:rsidP="00E12191">
      <w:pPr>
        <w:jc w:val="both"/>
        <w:rPr>
          <w:sz w:val="28"/>
          <w:szCs w:val="28"/>
        </w:rPr>
      </w:pPr>
    </w:p>
    <w:p w:rsidR="004012BC" w:rsidRDefault="004012BC" w:rsidP="00E12191">
      <w:pPr>
        <w:jc w:val="both"/>
        <w:rPr>
          <w:sz w:val="28"/>
          <w:szCs w:val="28"/>
        </w:rPr>
      </w:pPr>
    </w:p>
    <w:p w:rsidR="004012BC" w:rsidRDefault="004012BC" w:rsidP="00E12191">
      <w:pPr>
        <w:jc w:val="both"/>
        <w:rPr>
          <w:sz w:val="28"/>
          <w:szCs w:val="28"/>
        </w:rPr>
      </w:pPr>
    </w:p>
    <w:p w:rsidR="004012BC" w:rsidRDefault="004012BC" w:rsidP="00E12191">
      <w:pPr>
        <w:jc w:val="both"/>
        <w:rPr>
          <w:sz w:val="28"/>
          <w:szCs w:val="28"/>
        </w:rPr>
      </w:pPr>
    </w:p>
    <w:p w:rsidR="004012BC" w:rsidRDefault="004012BC" w:rsidP="00E12191">
      <w:pPr>
        <w:jc w:val="both"/>
        <w:rPr>
          <w:sz w:val="28"/>
          <w:szCs w:val="28"/>
        </w:rPr>
      </w:pPr>
    </w:p>
    <w:p w:rsidR="004012BC" w:rsidRDefault="004012BC" w:rsidP="00E12191">
      <w:pPr>
        <w:jc w:val="both"/>
        <w:rPr>
          <w:sz w:val="28"/>
          <w:szCs w:val="28"/>
        </w:rPr>
      </w:pPr>
    </w:p>
    <w:p w:rsidR="004012BC" w:rsidRDefault="004012BC" w:rsidP="00E12191">
      <w:pPr>
        <w:jc w:val="both"/>
        <w:rPr>
          <w:sz w:val="28"/>
          <w:szCs w:val="28"/>
        </w:rPr>
      </w:pPr>
    </w:p>
    <w:p w:rsidR="004012BC" w:rsidRDefault="004012BC" w:rsidP="00E12191">
      <w:pPr>
        <w:jc w:val="both"/>
        <w:rPr>
          <w:sz w:val="28"/>
          <w:szCs w:val="28"/>
        </w:rPr>
      </w:pPr>
    </w:p>
    <w:p w:rsidR="004012BC" w:rsidRDefault="004012BC" w:rsidP="00E12191">
      <w:pPr>
        <w:jc w:val="both"/>
        <w:rPr>
          <w:sz w:val="28"/>
          <w:szCs w:val="28"/>
        </w:rPr>
      </w:pPr>
    </w:p>
    <w:p w:rsidR="004012BC" w:rsidRDefault="004012BC" w:rsidP="00E12191">
      <w:pPr>
        <w:jc w:val="both"/>
        <w:rPr>
          <w:sz w:val="28"/>
          <w:szCs w:val="28"/>
        </w:rPr>
      </w:pPr>
    </w:p>
    <w:p w:rsidR="004012BC" w:rsidRDefault="004012BC" w:rsidP="00E12191">
      <w:pPr>
        <w:jc w:val="both"/>
        <w:rPr>
          <w:sz w:val="28"/>
          <w:szCs w:val="28"/>
        </w:rPr>
      </w:pPr>
    </w:p>
    <w:p w:rsidR="004012BC" w:rsidRDefault="004012BC" w:rsidP="00E12191">
      <w:pPr>
        <w:jc w:val="both"/>
        <w:rPr>
          <w:sz w:val="28"/>
          <w:szCs w:val="28"/>
        </w:rPr>
      </w:pPr>
    </w:p>
    <w:p w:rsidR="004012BC" w:rsidRDefault="004012BC" w:rsidP="00E12191">
      <w:pPr>
        <w:jc w:val="both"/>
        <w:rPr>
          <w:sz w:val="28"/>
          <w:szCs w:val="28"/>
        </w:rPr>
      </w:pPr>
    </w:p>
    <w:p w:rsidR="004012BC" w:rsidRDefault="004012BC" w:rsidP="00E12191">
      <w:pPr>
        <w:jc w:val="both"/>
        <w:rPr>
          <w:sz w:val="28"/>
          <w:szCs w:val="28"/>
        </w:rPr>
      </w:pPr>
    </w:p>
    <w:p w:rsidR="004012BC" w:rsidRDefault="004012BC" w:rsidP="00E12191">
      <w:pPr>
        <w:jc w:val="both"/>
        <w:rPr>
          <w:sz w:val="28"/>
          <w:szCs w:val="28"/>
        </w:rPr>
      </w:pPr>
    </w:p>
    <w:p w:rsidR="004012BC" w:rsidRDefault="004012BC" w:rsidP="00E12191">
      <w:pPr>
        <w:jc w:val="both"/>
        <w:rPr>
          <w:sz w:val="28"/>
          <w:szCs w:val="28"/>
        </w:rPr>
      </w:pPr>
    </w:p>
    <w:p w:rsidR="004012BC" w:rsidRDefault="004012BC" w:rsidP="00E12191">
      <w:pPr>
        <w:jc w:val="both"/>
        <w:rPr>
          <w:sz w:val="28"/>
          <w:szCs w:val="28"/>
        </w:rPr>
      </w:pPr>
    </w:p>
    <w:p w:rsidR="004012BC" w:rsidRDefault="004012BC" w:rsidP="00E12191">
      <w:pPr>
        <w:jc w:val="both"/>
        <w:rPr>
          <w:sz w:val="28"/>
          <w:szCs w:val="28"/>
        </w:rPr>
      </w:pPr>
    </w:p>
    <w:p w:rsidR="004012BC" w:rsidRDefault="004012BC" w:rsidP="00E12191">
      <w:pPr>
        <w:jc w:val="both"/>
        <w:rPr>
          <w:sz w:val="28"/>
          <w:szCs w:val="28"/>
        </w:rPr>
      </w:pPr>
    </w:p>
    <w:p w:rsidR="004012BC" w:rsidRDefault="004012BC" w:rsidP="00E12191">
      <w:pPr>
        <w:jc w:val="both"/>
        <w:rPr>
          <w:sz w:val="28"/>
          <w:szCs w:val="28"/>
        </w:rPr>
      </w:pPr>
    </w:p>
    <w:p w:rsidR="004012BC" w:rsidRDefault="004012BC" w:rsidP="00E12191">
      <w:pPr>
        <w:jc w:val="both"/>
        <w:rPr>
          <w:sz w:val="28"/>
          <w:szCs w:val="28"/>
        </w:rPr>
      </w:pPr>
    </w:p>
    <w:p w:rsidR="004012BC" w:rsidRDefault="004012BC" w:rsidP="00E12191">
      <w:pPr>
        <w:jc w:val="both"/>
        <w:rPr>
          <w:sz w:val="28"/>
          <w:szCs w:val="28"/>
        </w:rPr>
      </w:pPr>
    </w:p>
    <w:sectPr w:rsidR="004012BC" w:rsidSect="00F0113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7"/>
    <w:rsid w:val="000012F9"/>
    <w:rsid w:val="00012687"/>
    <w:rsid w:val="00012C72"/>
    <w:rsid w:val="000146B1"/>
    <w:rsid w:val="00021F16"/>
    <w:rsid w:val="000232FE"/>
    <w:rsid w:val="00023AFC"/>
    <w:rsid w:val="00031354"/>
    <w:rsid w:val="00044092"/>
    <w:rsid w:val="000446F6"/>
    <w:rsid w:val="00044E75"/>
    <w:rsid w:val="00045F2D"/>
    <w:rsid w:val="00064CD7"/>
    <w:rsid w:val="00070339"/>
    <w:rsid w:val="00075322"/>
    <w:rsid w:val="00076502"/>
    <w:rsid w:val="0008372E"/>
    <w:rsid w:val="00084CE4"/>
    <w:rsid w:val="0009443B"/>
    <w:rsid w:val="000A2C34"/>
    <w:rsid w:val="000A469C"/>
    <w:rsid w:val="000A5776"/>
    <w:rsid w:val="000B5240"/>
    <w:rsid w:val="000B66DD"/>
    <w:rsid w:val="000C7EF9"/>
    <w:rsid w:val="000F194D"/>
    <w:rsid w:val="000F4C31"/>
    <w:rsid w:val="000F53C2"/>
    <w:rsid w:val="001020E1"/>
    <w:rsid w:val="00105EB2"/>
    <w:rsid w:val="00106BC2"/>
    <w:rsid w:val="001078DA"/>
    <w:rsid w:val="00113F63"/>
    <w:rsid w:val="00114740"/>
    <w:rsid w:val="00132946"/>
    <w:rsid w:val="001356BE"/>
    <w:rsid w:val="00137E89"/>
    <w:rsid w:val="00137FEF"/>
    <w:rsid w:val="001423F4"/>
    <w:rsid w:val="00153C02"/>
    <w:rsid w:val="00157955"/>
    <w:rsid w:val="00174798"/>
    <w:rsid w:val="00174E03"/>
    <w:rsid w:val="00174E6E"/>
    <w:rsid w:val="00177519"/>
    <w:rsid w:val="001A06F2"/>
    <w:rsid w:val="001A27DA"/>
    <w:rsid w:val="001A388C"/>
    <w:rsid w:val="001A39A9"/>
    <w:rsid w:val="001A5DFD"/>
    <w:rsid w:val="001B065B"/>
    <w:rsid w:val="001D3872"/>
    <w:rsid w:val="001D3D14"/>
    <w:rsid w:val="001D5128"/>
    <w:rsid w:val="001E3FB5"/>
    <w:rsid w:val="001F4231"/>
    <w:rsid w:val="001F610B"/>
    <w:rsid w:val="001F64F7"/>
    <w:rsid w:val="0020067B"/>
    <w:rsid w:val="00205F69"/>
    <w:rsid w:val="0021001C"/>
    <w:rsid w:val="002349B4"/>
    <w:rsid w:val="002462DF"/>
    <w:rsid w:val="002542AF"/>
    <w:rsid w:val="002563B2"/>
    <w:rsid w:val="002578D2"/>
    <w:rsid w:val="00257D51"/>
    <w:rsid w:val="00277B45"/>
    <w:rsid w:val="0028063E"/>
    <w:rsid w:val="00280D39"/>
    <w:rsid w:val="00281F09"/>
    <w:rsid w:val="002916AD"/>
    <w:rsid w:val="00291D70"/>
    <w:rsid w:val="002A3398"/>
    <w:rsid w:val="002A656C"/>
    <w:rsid w:val="002A6A46"/>
    <w:rsid w:val="002B2AB5"/>
    <w:rsid w:val="002B4A92"/>
    <w:rsid w:val="002C6B36"/>
    <w:rsid w:val="002D7371"/>
    <w:rsid w:val="002E198F"/>
    <w:rsid w:val="002E45D6"/>
    <w:rsid w:val="002E4F1B"/>
    <w:rsid w:val="002F4B1B"/>
    <w:rsid w:val="002F5404"/>
    <w:rsid w:val="002F553E"/>
    <w:rsid w:val="002F61D7"/>
    <w:rsid w:val="00312126"/>
    <w:rsid w:val="00316706"/>
    <w:rsid w:val="0032712E"/>
    <w:rsid w:val="00342BB2"/>
    <w:rsid w:val="00343EF3"/>
    <w:rsid w:val="0034406F"/>
    <w:rsid w:val="00344378"/>
    <w:rsid w:val="00345EC3"/>
    <w:rsid w:val="003471AD"/>
    <w:rsid w:val="00350638"/>
    <w:rsid w:val="00352FE3"/>
    <w:rsid w:val="003544E7"/>
    <w:rsid w:val="00356DAE"/>
    <w:rsid w:val="00356EC9"/>
    <w:rsid w:val="00357C28"/>
    <w:rsid w:val="003605CF"/>
    <w:rsid w:val="00365A3C"/>
    <w:rsid w:val="00375BCE"/>
    <w:rsid w:val="003933FE"/>
    <w:rsid w:val="00393C18"/>
    <w:rsid w:val="003971B5"/>
    <w:rsid w:val="00397969"/>
    <w:rsid w:val="003B2D40"/>
    <w:rsid w:val="003C2BF9"/>
    <w:rsid w:val="003C33DC"/>
    <w:rsid w:val="003C3891"/>
    <w:rsid w:val="003C4D61"/>
    <w:rsid w:val="003C7338"/>
    <w:rsid w:val="003D0173"/>
    <w:rsid w:val="003D0E3C"/>
    <w:rsid w:val="003E21F6"/>
    <w:rsid w:val="003E3B61"/>
    <w:rsid w:val="003E7B5F"/>
    <w:rsid w:val="003F0CA0"/>
    <w:rsid w:val="003F1B0C"/>
    <w:rsid w:val="003F7697"/>
    <w:rsid w:val="003F780D"/>
    <w:rsid w:val="004012BC"/>
    <w:rsid w:val="00402436"/>
    <w:rsid w:val="00404A89"/>
    <w:rsid w:val="00423C49"/>
    <w:rsid w:val="004250CA"/>
    <w:rsid w:val="00425632"/>
    <w:rsid w:val="00427F3B"/>
    <w:rsid w:val="00432B8E"/>
    <w:rsid w:val="00432C1C"/>
    <w:rsid w:val="0043536C"/>
    <w:rsid w:val="0043563B"/>
    <w:rsid w:val="0044222A"/>
    <w:rsid w:val="00450F60"/>
    <w:rsid w:val="00455F6B"/>
    <w:rsid w:val="00456814"/>
    <w:rsid w:val="00456F61"/>
    <w:rsid w:val="004601B2"/>
    <w:rsid w:val="0046023C"/>
    <w:rsid w:val="004616D8"/>
    <w:rsid w:val="0046485F"/>
    <w:rsid w:val="00470044"/>
    <w:rsid w:val="00482053"/>
    <w:rsid w:val="004833BC"/>
    <w:rsid w:val="00486DE0"/>
    <w:rsid w:val="004958C8"/>
    <w:rsid w:val="004A0A21"/>
    <w:rsid w:val="004A3460"/>
    <w:rsid w:val="004B35AF"/>
    <w:rsid w:val="004C4C97"/>
    <w:rsid w:val="004C4D85"/>
    <w:rsid w:val="004C5E3B"/>
    <w:rsid w:val="004C72A9"/>
    <w:rsid w:val="004D3DDA"/>
    <w:rsid w:val="004E724D"/>
    <w:rsid w:val="004F2443"/>
    <w:rsid w:val="004F4127"/>
    <w:rsid w:val="00504FBC"/>
    <w:rsid w:val="005054C8"/>
    <w:rsid w:val="00516CF0"/>
    <w:rsid w:val="005236D0"/>
    <w:rsid w:val="00531C57"/>
    <w:rsid w:val="00532C1D"/>
    <w:rsid w:val="00533179"/>
    <w:rsid w:val="00535F3B"/>
    <w:rsid w:val="005361E8"/>
    <w:rsid w:val="00545A56"/>
    <w:rsid w:val="00555A7C"/>
    <w:rsid w:val="00563417"/>
    <w:rsid w:val="00564F17"/>
    <w:rsid w:val="00587907"/>
    <w:rsid w:val="00597918"/>
    <w:rsid w:val="00597A14"/>
    <w:rsid w:val="005A4891"/>
    <w:rsid w:val="005B08D4"/>
    <w:rsid w:val="005B11E7"/>
    <w:rsid w:val="005B1F14"/>
    <w:rsid w:val="005C0DA2"/>
    <w:rsid w:val="005C0F4C"/>
    <w:rsid w:val="005C27DE"/>
    <w:rsid w:val="005D33B5"/>
    <w:rsid w:val="005D4897"/>
    <w:rsid w:val="005E049A"/>
    <w:rsid w:val="005E2540"/>
    <w:rsid w:val="005E631C"/>
    <w:rsid w:val="005F3AD1"/>
    <w:rsid w:val="00600323"/>
    <w:rsid w:val="00600850"/>
    <w:rsid w:val="00601D89"/>
    <w:rsid w:val="00606470"/>
    <w:rsid w:val="00610284"/>
    <w:rsid w:val="00620DE7"/>
    <w:rsid w:val="00623A1E"/>
    <w:rsid w:val="00624AE4"/>
    <w:rsid w:val="00627FDC"/>
    <w:rsid w:val="0063616F"/>
    <w:rsid w:val="00651093"/>
    <w:rsid w:val="006521A6"/>
    <w:rsid w:val="00652AE4"/>
    <w:rsid w:val="00656C76"/>
    <w:rsid w:val="00662D3B"/>
    <w:rsid w:val="006667AB"/>
    <w:rsid w:val="0067250F"/>
    <w:rsid w:val="006820A8"/>
    <w:rsid w:val="006915BB"/>
    <w:rsid w:val="006A0CD4"/>
    <w:rsid w:val="006A56E7"/>
    <w:rsid w:val="006A63B0"/>
    <w:rsid w:val="006B0D27"/>
    <w:rsid w:val="006C0236"/>
    <w:rsid w:val="006D6077"/>
    <w:rsid w:val="006E0EE7"/>
    <w:rsid w:val="006E64B6"/>
    <w:rsid w:val="0070084C"/>
    <w:rsid w:val="00702A02"/>
    <w:rsid w:val="0070720E"/>
    <w:rsid w:val="007147B6"/>
    <w:rsid w:val="0073760D"/>
    <w:rsid w:val="00737735"/>
    <w:rsid w:val="00744B02"/>
    <w:rsid w:val="007504DE"/>
    <w:rsid w:val="0075160D"/>
    <w:rsid w:val="007603EA"/>
    <w:rsid w:val="0078205C"/>
    <w:rsid w:val="00782970"/>
    <w:rsid w:val="00786A66"/>
    <w:rsid w:val="007872F0"/>
    <w:rsid w:val="007943B7"/>
    <w:rsid w:val="007B52EE"/>
    <w:rsid w:val="007C0E95"/>
    <w:rsid w:val="007C741E"/>
    <w:rsid w:val="007D2668"/>
    <w:rsid w:val="007D41A9"/>
    <w:rsid w:val="007D6701"/>
    <w:rsid w:val="007E0AE7"/>
    <w:rsid w:val="007E235C"/>
    <w:rsid w:val="007E7C18"/>
    <w:rsid w:val="007F096A"/>
    <w:rsid w:val="007F0AA6"/>
    <w:rsid w:val="007F2BF4"/>
    <w:rsid w:val="0080137A"/>
    <w:rsid w:val="0081163E"/>
    <w:rsid w:val="00813A4D"/>
    <w:rsid w:val="00827FEF"/>
    <w:rsid w:val="00835395"/>
    <w:rsid w:val="008368F3"/>
    <w:rsid w:val="00836A2F"/>
    <w:rsid w:val="00846D93"/>
    <w:rsid w:val="00853F16"/>
    <w:rsid w:val="00862690"/>
    <w:rsid w:val="008668AA"/>
    <w:rsid w:val="00872505"/>
    <w:rsid w:val="00873267"/>
    <w:rsid w:val="008735B6"/>
    <w:rsid w:val="0087509F"/>
    <w:rsid w:val="00876172"/>
    <w:rsid w:val="00885EA5"/>
    <w:rsid w:val="0088759C"/>
    <w:rsid w:val="00893980"/>
    <w:rsid w:val="00893E2C"/>
    <w:rsid w:val="008A4EE1"/>
    <w:rsid w:val="008B0DC1"/>
    <w:rsid w:val="008B10C5"/>
    <w:rsid w:val="008B7E32"/>
    <w:rsid w:val="008C2B86"/>
    <w:rsid w:val="008C3BDC"/>
    <w:rsid w:val="008D256A"/>
    <w:rsid w:val="008D7202"/>
    <w:rsid w:val="008E143F"/>
    <w:rsid w:val="008E3BC1"/>
    <w:rsid w:val="008E4556"/>
    <w:rsid w:val="008E488B"/>
    <w:rsid w:val="0090212B"/>
    <w:rsid w:val="00903D74"/>
    <w:rsid w:val="009040FC"/>
    <w:rsid w:val="0090464A"/>
    <w:rsid w:val="00911FB4"/>
    <w:rsid w:val="0091775E"/>
    <w:rsid w:val="00924432"/>
    <w:rsid w:val="00926900"/>
    <w:rsid w:val="00926C47"/>
    <w:rsid w:val="009376D0"/>
    <w:rsid w:val="00942218"/>
    <w:rsid w:val="00942694"/>
    <w:rsid w:val="009566E3"/>
    <w:rsid w:val="0095740E"/>
    <w:rsid w:val="00962F0C"/>
    <w:rsid w:val="00970F02"/>
    <w:rsid w:val="009762B0"/>
    <w:rsid w:val="00976838"/>
    <w:rsid w:val="009868D7"/>
    <w:rsid w:val="00987C3B"/>
    <w:rsid w:val="00987C63"/>
    <w:rsid w:val="00991F69"/>
    <w:rsid w:val="009A2372"/>
    <w:rsid w:val="009B0D2F"/>
    <w:rsid w:val="009B1C6A"/>
    <w:rsid w:val="009B225B"/>
    <w:rsid w:val="009B2946"/>
    <w:rsid w:val="009B2C4A"/>
    <w:rsid w:val="009B69CC"/>
    <w:rsid w:val="009C20BC"/>
    <w:rsid w:val="009C265D"/>
    <w:rsid w:val="009D0B46"/>
    <w:rsid w:val="009D1DF6"/>
    <w:rsid w:val="009E16D8"/>
    <w:rsid w:val="009F0DEB"/>
    <w:rsid w:val="009F2472"/>
    <w:rsid w:val="009F4E16"/>
    <w:rsid w:val="009F5D1F"/>
    <w:rsid w:val="009F6D79"/>
    <w:rsid w:val="00A039A9"/>
    <w:rsid w:val="00A1197F"/>
    <w:rsid w:val="00A1489E"/>
    <w:rsid w:val="00A161F4"/>
    <w:rsid w:val="00A238D1"/>
    <w:rsid w:val="00A23B14"/>
    <w:rsid w:val="00A24A13"/>
    <w:rsid w:val="00A26D06"/>
    <w:rsid w:val="00A30E7E"/>
    <w:rsid w:val="00A33C8D"/>
    <w:rsid w:val="00A37867"/>
    <w:rsid w:val="00A43842"/>
    <w:rsid w:val="00A44CB4"/>
    <w:rsid w:val="00A453BF"/>
    <w:rsid w:val="00A52224"/>
    <w:rsid w:val="00A60DDB"/>
    <w:rsid w:val="00A616EF"/>
    <w:rsid w:val="00A66B4A"/>
    <w:rsid w:val="00A7028A"/>
    <w:rsid w:val="00A71D16"/>
    <w:rsid w:val="00A76BEF"/>
    <w:rsid w:val="00A7700F"/>
    <w:rsid w:val="00A809D5"/>
    <w:rsid w:val="00A835FC"/>
    <w:rsid w:val="00A83B35"/>
    <w:rsid w:val="00A83D8F"/>
    <w:rsid w:val="00A83EAA"/>
    <w:rsid w:val="00A92103"/>
    <w:rsid w:val="00AA18C4"/>
    <w:rsid w:val="00AB7955"/>
    <w:rsid w:val="00AD4797"/>
    <w:rsid w:val="00AD50D8"/>
    <w:rsid w:val="00AD5C25"/>
    <w:rsid w:val="00AD7A3B"/>
    <w:rsid w:val="00AF4D50"/>
    <w:rsid w:val="00B01E84"/>
    <w:rsid w:val="00B059B0"/>
    <w:rsid w:val="00B05EFA"/>
    <w:rsid w:val="00B06C3F"/>
    <w:rsid w:val="00B112C5"/>
    <w:rsid w:val="00B15BDD"/>
    <w:rsid w:val="00B24752"/>
    <w:rsid w:val="00B409B5"/>
    <w:rsid w:val="00B4250C"/>
    <w:rsid w:val="00B42618"/>
    <w:rsid w:val="00B500CD"/>
    <w:rsid w:val="00B507C9"/>
    <w:rsid w:val="00B51F10"/>
    <w:rsid w:val="00B51FED"/>
    <w:rsid w:val="00B54018"/>
    <w:rsid w:val="00B5452C"/>
    <w:rsid w:val="00B64BDB"/>
    <w:rsid w:val="00B64E45"/>
    <w:rsid w:val="00B6565E"/>
    <w:rsid w:val="00B72126"/>
    <w:rsid w:val="00B755AF"/>
    <w:rsid w:val="00B87FC1"/>
    <w:rsid w:val="00B90D31"/>
    <w:rsid w:val="00B97608"/>
    <w:rsid w:val="00BA4EFB"/>
    <w:rsid w:val="00BA66D4"/>
    <w:rsid w:val="00BB30BF"/>
    <w:rsid w:val="00BB3A47"/>
    <w:rsid w:val="00BB67F0"/>
    <w:rsid w:val="00BC16CF"/>
    <w:rsid w:val="00BC1A2D"/>
    <w:rsid w:val="00BC1FF4"/>
    <w:rsid w:val="00BC40B6"/>
    <w:rsid w:val="00BD41CA"/>
    <w:rsid w:val="00BE23B6"/>
    <w:rsid w:val="00BE2E36"/>
    <w:rsid w:val="00BE4778"/>
    <w:rsid w:val="00BF132F"/>
    <w:rsid w:val="00BF6B58"/>
    <w:rsid w:val="00C013C4"/>
    <w:rsid w:val="00C0454D"/>
    <w:rsid w:val="00C1312E"/>
    <w:rsid w:val="00C14C2A"/>
    <w:rsid w:val="00C15B39"/>
    <w:rsid w:val="00C1765A"/>
    <w:rsid w:val="00C3146F"/>
    <w:rsid w:val="00C328C1"/>
    <w:rsid w:val="00C33472"/>
    <w:rsid w:val="00C34A76"/>
    <w:rsid w:val="00C440DB"/>
    <w:rsid w:val="00C465C5"/>
    <w:rsid w:val="00C4704E"/>
    <w:rsid w:val="00C47688"/>
    <w:rsid w:val="00C6127C"/>
    <w:rsid w:val="00C6192F"/>
    <w:rsid w:val="00C634AE"/>
    <w:rsid w:val="00C8029C"/>
    <w:rsid w:val="00C81B10"/>
    <w:rsid w:val="00C82BAD"/>
    <w:rsid w:val="00C864B8"/>
    <w:rsid w:val="00C8771D"/>
    <w:rsid w:val="00C94CA6"/>
    <w:rsid w:val="00CA2791"/>
    <w:rsid w:val="00CA286E"/>
    <w:rsid w:val="00CB09E2"/>
    <w:rsid w:val="00CB7070"/>
    <w:rsid w:val="00CC3F7D"/>
    <w:rsid w:val="00CC6722"/>
    <w:rsid w:val="00CD7C9F"/>
    <w:rsid w:val="00CE026A"/>
    <w:rsid w:val="00CE090F"/>
    <w:rsid w:val="00CE1660"/>
    <w:rsid w:val="00CE4FC4"/>
    <w:rsid w:val="00CF0210"/>
    <w:rsid w:val="00CF3691"/>
    <w:rsid w:val="00D07A27"/>
    <w:rsid w:val="00D13163"/>
    <w:rsid w:val="00D13A9D"/>
    <w:rsid w:val="00D15D8C"/>
    <w:rsid w:val="00D17B95"/>
    <w:rsid w:val="00D20047"/>
    <w:rsid w:val="00D31EC4"/>
    <w:rsid w:val="00D320AC"/>
    <w:rsid w:val="00D3266D"/>
    <w:rsid w:val="00D329A0"/>
    <w:rsid w:val="00D32CCB"/>
    <w:rsid w:val="00D379E1"/>
    <w:rsid w:val="00D40BAA"/>
    <w:rsid w:val="00D41FC2"/>
    <w:rsid w:val="00D420FF"/>
    <w:rsid w:val="00D4243C"/>
    <w:rsid w:val="00D45234"/>
    <w:rsid w:val="00D45E6E"/>
    <w:rsid w:val="00D466E8"/>
    <w:rsid w:val="00D5080E"/>
    <w:rsid w:val="00D53036"/>
    <w:rsid w:val="00D610B2"/>
    <w:rsid w:val="00D62B16"/>
    <w:rsid w:val="00D63712"/>
    <w:rsid w:val="00D65222"/>
    <w:rsid w:val="00D65539"/>
    <w:rsid w:val="00D70A71"/>
    <w:rsid w:val="00D70E5A"/>
    <w:rsid w:val="00D723C0"/>
    <w:rsid w:val="00D81EEA"/>
    <w:rsid w:val="00D83A51"/>
    <w:rsid w:val="00D858F1"/>
    <w:rsid w:val="00D85AE2"/>
    <w:rsid w:val="00D92795"/>
    <w:rsid w:val="00D9687A"/>
    <w:rsid w:val="00DA2603"/>
    <w:rsid w:val="00DB06A3"/>
    <w:rsid w:val="00DB2EDA"/>
    <w:rsid w:val="00DB795D"/>
    <w:rsid w:val="00DC18A3"/>
    <w:rsid w:val="00DD09EC"/>
    <w:rsid w:val="00DD5109"/>
    <w:rsid w:val="00DD5CCF"/>
    <w:rsid w:val="00DE4207"/>
    <w:rsid w:val="00DE4E08"/>
    <w:rsid w:val="00DE5FC9"/>
    <w:rsid w:val="00DF714B"/>
    <w:rsid w:val="00E01197"/>
    <w:rsid w:val="00E02D23"/>
    <w:rsid w:val="00E10BE5"/>
    <w:rsid w:val="00E12191"/>
    <w:rsid w:val="00E12AD5"/>
    <w:rsid w:val="00E25434"/>
    <w:rsid w:val="00E27898"/>
    <w:rsid w:val="00E37888"/>
    <w:rsid w:val="00E40F99"/>
    <w:rsid w:val="00E430C6"/>
    <w:rsid w:val="00E543A1"/>
    <w:rsid w:val="00E55156"/>
    <w:rsid w:val="00E5530F"/>
    <w:rsid w:val="00E553C8"/>
    <w:rsid w:val="00E6500E"/>
    <w:rsid w:val="00E674A6"/>
    <w:rsid w:val="00E7089B"/>
    <w:rsid w:val="00E84B63"/>
    <w:rsid w:val="00E86598"/>
    <w:rsid w:val="00E86DCE"/>
    <w:rsid w:val="00E87FE5"/>
    <w:rsid w:val="00EA25F8"/>
    <w:rsid w:val="00EA55AB"/>
    <w:rsid w:val="00EB015E"/>
    <w:rsid w:val="00EB3A96"/>
    <w:rsid w:val="00EB553C"/>
    <w:rsid w:val="00EC1BBB"/>
    <w:rsid w:val="00EC2108"/>
    <w:rsid w:val="00EC5373"/>
    <w:rsid w:val="00ED61DE"/>
    <w:rsid w:val="00EE21C3"/>
    <w:rsid w:val="00EE6385"/>
    <w:rsid w:val="00EF42C0"/>
    <w:rsid w:val="00EF557C"/>
    <w:rsid w:val="00F01134"/>
    <w:rsid w:val="00F01C06"/>
    <w:rsid w:val="00F03B69"/>
    <w:rsid w:val="00F17A1D"/>
    <w:rsid w:val="00F17CC8"/>
    <w:rsid w:val="00F24C30"/>
    <w:rsid w:val="00F31095"/>
    <w:rsid w:val="00F32E4A"/>
    <w:rsid w:val="00F3641A"/>
    <w:rsid w:val="00F42937"/>
    <w:rsid w:val="00F47E8E"/>
    <w:rsid w:val="00F50593"/>
    <w:rsid w:val="00F6796E"/>
    <w:rsid w:val="00F72E16"/>
    <w:rsid w:val="00F81668"/>
    <w:rsid w:val="00F8715E"/>
    <w:rsid w:val="00F9441D"/>
    <w:rsid w:val="00F946FB"/>
    <w:rsid w:val="00F9694D"/>
    <w:rsid w:val="00F97459"/>
    <w:rsid w:val="00FA64A7"/>
    <w:rsid w:val="00FB172E"/>
    <w:rsid w:val="00FB61AD"/>
    <w:rsid w:val="00FD4184"/>
    <w:rsid w:val="00FD5F34"/>
    <w:rsid w:val="00FE3538"/>
    <w:rsid w:val="00FF37CC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D61D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locked/>
    <w:rsid w:val="00CF369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61DE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F3691"/>
    <w:rPr>
      <w:rFonts w:ascii="Cambria" w:hAnsi="Cambria" w:cs="Cambria"/>
      <w:b/>
      <w:bCs/>
      <w:color w:val="4F81BD"/>
      <w:sz w:val="26"/>
      <w:szCs w:val="26"/>
    </w:rPr>
  </w:style>
  <w:style w:type="paragraph" w:styleId="21">
    <w:name w:val="Body Text Indent 2"/>
    <w:basedOn w:val="a"/>
    <w:link w:val="210"/>
    <w:uiPriority w:val="99"/>
    <w:rsid w:val="007943B7"/>
    <w:pPr>
      <w:spacing w:line="360" w:lineRule="auto"/>
      <w:ind w:firstLine="709"/>
      <w:jc w:val="both"/>
    </w:pPr>
  </w:style>
  <w:style w:type="character" w:customStyle="1" w:styleId="210">
    <w:name w:val="Основной текст с отступом 2 Знак1"/>
    <w:basedOn w:val="a0"/>
    <w:link w:val="21"/>
    <w:uiPriority w:val="99"/>
    <w:locked/>
    <w:rsid w:val="007943B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locked/>
    <w:rsid w:val="007943B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4250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B656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5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D61D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locked/>
    <w:rsid w:val="00CF369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61DE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F3691"/>
    <w:rPr>
      <w:rFonts w:ascii="Cambria" w:hAnsi="Cambria" w:cs="Cambria"/>
      <w:b/>
      <w:bCs/>
      <w:color w:val="4F81BD"/>
      <w:sz w:val="26"/>
      <w:szCs w:val="26"/>
    </w:rPr>
  </w:style>
  <w:style w:type="paragraph" w:styleId="21">
    <w:name w:val="Body Text Indent 2"/>
    <w:basedOn w:val="a"/>
    <w:link w:val="210"/>
    <w:uiPriority w:val="99"/>
    <w:rsid w:val="007943B7"/>
    <w:pPr>
      <w:spacing w:line="360" w:lineRule="auto"/>
      <w:ind w:firstLine="709"/>
      <w:jc w:val="both"/>
    </w:pPr>
  </w:style>
  <w:style w:type="character" w:customStyle="1" w:styleId="210">
    <w:name w:val="Основной текст с отступом 2 Знак1"/>
    <w:basedOn w:val="a0"/>
    <w:link w:val="21"/>
    <w:uiPriority w:val="99"/>
    <w:locked/>
    <w:rsid w:val="007943B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locked/>
    <w:rsid w:val="007943B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4250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B656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5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1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2018-04-23T01:38:00Z</cp:lastPrinted>
  <dcterms:created xsi:type="dcterms:W3CDTF">2018-08-07T01:24:00Z</dcterms:created>
  <dcterms:modified xsi:type="dcterms:W3CDTF">2019-06-10T04:09:00Z</dcterms:modified>
</cp:coreProperties>
</file>